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46E" w:rsidRPr="000B0440" w:rsidRDefault="00D8409B" w:rsidP="000B0440">
      <w:pPr>
        <w:spacing w:line="360" w:lineRule="auto"/>
        <w:rPr>
          <w:rFonts w:ascii="Ink Free" w:hAnsi="Ink Free"/>
          <w:sz w:val="40"/>
          <w:szCs w:val="24"/>
          <w:u w:val="single"/>
          <w:lang w:val="en-US"/>
        </w:rPr>
      </w:pPr>
      <w:r w:rsidRPr="000B0440">
        <w:rPr>
          <w:rFonts w:ascii="Ink Free" w:hAnsi="Ink Free"/>
          <w:sz w:val="40"/>
          <w:szCs w:val="24"/>
          <w:u w:val="single"/>
          <w:lang w:val="en-US"/>
        </w:rPr>
        <w:t xml:space="preserve">Curriculum intent </w:t>
      </w:r>
      <w:r w:rsidR="00233B45" w:rsidRPr="000B0440">
        <w:rPr>
          <w:rFonts w:ascii="Ink Free" w:hAnsi="Ink Free"/>
          <w:sz w:val="40"/>
          <w:szCs w:val="24"/>
          <w:u w:val="single"/>
          <w:lang w:val="en-US"/>
        </w:rPr>
        <w:t>statement</w:t>
      </w:r>
    </w:p>
    <w:p w:rsidR="00233B45" w:rsidRPr="000B0440" w:rsidRDefault="00233B45" w:rsidP="000B0440">
      <w:pPr>
        <w:spacing w:line="360" w:lineRule="auto"/>
        <w:rPr>
          <w:rFonts w:ascii="Ink Free" w:hAnsi="Ink Free"/>
          <w:color w:val="0070C0"/>
          <w:sz w:val="40"/>
          <w:szCs w:val="24"/>
          <w:lang w:val="en-US"/>
        </w:rPr>
      </w:pPr>
      <w:r w:rsidRPr="000B0440">
        <w:rPr>
          <w:rFonts w:ascii="Ink Free" w:hAnsi="Ink Free"/>
          <w:color w:val="0070C0"/>
          <w:sz w:val="40"/>
          <w:szCs w:val="24"/>
          <w:lang w:val="en-US"/>
        </w:rPr>
        <w:t>WHY?</w:t>
      </w:r>
    </w:p>
    <w:p w:rsidR="00240A4C" w:rsidRPr="000B0440" w:rsidRDefault="00240A4C" w:rsidP="000B0440">
      <w:pPr>
        <w:pStyle w:val="paragraph"/>
        <w:spacing w:before="0" w:beforeAutospacing="0" w:after="0" w:afterAutospacing="0" w:line="360" w:lineRule="auto"/>
        <w:textAlignment w:val="baseline"/>
        <w:rPr>
          <w:rFonts w:ascii="Segoe UI" w:hAnsi="Segoe UI"/>
          <w:sz w:val="32"/>
        </w:rPr>
      </w:pPr>
      <w:r w:rsidRPr="000B0440">
        <w:rPr>
          <w:rStyle w:val="eop"/>
          <w:rFonts w:ascii="Century Gothic" w:hAnsi="Century Gothic"/>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normaltextrun"/>
          <w:rFonts w:ascii="Ink Free" w:hAnsi="Ink Free"/>
          <w:sz w:val="32"/>
        </w:rPr>
        <w:t xml:space="preserve">The foundation of Whitegate </w:t>
      </w:r>
      <w:proofErr w:type="gramStart"/>
      <w:r w:rsidRPr="000B0440">
        <w:rPr>
          <w:rStyle w:val="normaltextrun"/>
          <w:rFonts w:ascii="Ink Free" w:hAnsi="Ink Free"/>
          <w:sz w:val="32"/>
        </w:rPr>
        <w:t>End‘</w:t>
      </w:r>
      <w:proofErr w:type="gramEnd"/>
      <w:r w:rsidRPr="000B0440">
        <w:rPr>
          <w:rStyle w:val="normaltextrun"/>
          <w:rFonts w:ascii="Ink Free" w:hAnsi="Ink Free"/>
          <w:sz w:val="32"/>
        </w:rPr>
        <w:t>s curriculum has been built upon the following values;</w:t>
      </w: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normaltextrun"/>
          <w:rFonts w:ascii="Ink Free" w:hAnsi="Ink Free"/>
          <w:sz w:val="32"/>
        </w:rPr>
        <w:t>* We nurture</w:t>
      </w: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normaltextrun"/>
          <w:rFonts w:ascii="Ink Free" w:hAnsi="Ink Free"/>
          <w:sz w:val="32"/>
        </w:rPr>
        <w:t>* We act with integrity</w:t>
      </w: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normaltextrun"/>
          <w:rFonts w:ascii="Ink Free" w:hAnsi="Ink Free"/>
          <w:sz w:val="32"/>
        </w:rPr>
        <w:t>* We show determination</w:t>
      </w: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normaltextrun"/>
          <w:rFonts w:ascii="Ink Free" w:hAnsi="Ink Free"/>
          <w:sz w:val="32"/>
        </w:rPr>
        <w:t>Our inclusive Curriculum provides all children with a sense of belonging and an understanding of the contribution they can make to their Community and the wider world.</w:t>
      </w:r>
      <w:r w:rsidRPr="000B0440">
        <w:rPr>
          <w:rStyle w:val="eop"/>
          <w:rFonts w:ascii="Ink Free" w:hAnsi="Ink Free"/>
          <w:sz w:val="32"/>
        </w:rPr>
        <w:t> </w:t>
      </w:r>
    </w:p>
    <w:p w:rsidR="00240A4C" w:rsidRPr="000B0440" w:rsidRDefault="00240A4C" w:rsidP="000B0440">
      <w:pPr>
        <w:pStyle w:val="paragraph"/>
        <w:spacing w:before="0" w:beforeAutospacing="0" w:after="0" w:afterAutospacing="0" w:line="360" w:lineRule="auto"/>
        <w:textAlignment w:val="baseline"/>
        <w:rPr>
          <w:rFonts w:ascii="Ink Free" w:hAnsi="Ink Free"/>
          <w:sz w:val="32"/>
        </w:rPr>
      </w:pPr>
      <w:r w:rsidRPr="000B0440">
        <w:rPr>
          <w:rStyle w:val="eop"/>
          <w:rFonts w:ascii="Ink Free" w:hAnsi="Ink Free"/>
          <w:sz w:val="32"/>
        </w:rPr>
        <w:t> </w:t>
      </w:r>
    </w:p>
    <w:p w:rsidR="00764A53" w:rsidRDefault="00240A4C" w:rsidP="000B0440">
      <w:pPr>
        <w:pStyle w:val="paragraph"/>
        <w:spacing w:before="0" w:beforeAutospacing="0" w:after="0" w:afterAutospacing="0" w:line="360" w:lineRule="auto"/>
        <w:textAlignment w:val="baseline"/>
        <w:rPr>
          <w:rStyle w:val="eop"/>
          <w:rFonts w:ascii="Ink Free" w:hAnsi="Ink Free"/>
          <w:sz w:val="32"/>
        </w:rPr>
      </w:pPr>
      <w:r w:rsidRPr="000B0440">
        <w:rPr>
          <w:rStyle w:val="normaltextrun"/>
          <w:rFonts w:ascii="Ink Free" w:hAnsi="Ink Free"/>
          <w:sz w:val="32"/>
        </w:rPr>
        <w:t>Our curriculum reflects the importance of play and oracy, and ensures children have the ambition and aspirations to form opinions and stand up for what they believe in.</w:t>
      </w:r>
      <w:r w:rsidRPr="000B0440">
        <w:rPr>
          <w:rStyle w:val="eop"/>
          <w:rFonts w:ascii="Ink Free" w:hAnsi="Ink Free"/>
          <w:sz w:val="32"/>
        </w:rPr>
        <w:t> </w:t>
      </w:r>
    </w:p>
    <w:p w:rsidR="00937A51" w:rsidRPr="00764A53" w:rsidRDefault="00233B45" w:rsidP="000B0440">
      <w:pPr>
        <w:pStyle w:val="paragraph"/>
        <w:spacing w:before="0" w:beforeAutospacing="0" w:after="0" w:afterAutospacing="0" w:line="360" w:lineRule="auto"/>
        <w:textAlignment w:val="baseline"/>
        <w:rPr>
          <w:rFonts w:ascii="Ink Free" w:hAnsi="Ink Free"/>
          <w:sz w:val="32"/>
        </w:rPr>
      </w:pPr>
      <w:r w:rsidRPr="000B0440">
        <w:rPr>
          <w:rFonts w:ascii="Ink Free" w:hAnsi="Ink Free"/>
          <w:sz w:val="40"/>
          <w:szCs w:val="32"/>
          <w:u w:val="single"/>
          <w:lang w:val="en-US"/>
        </w:rPr>
        <w:lastRenderedPageBreak/>
        <w:t>Curriculum coverage</w:t>
      </w:r>
    </w:p>
    <w:p w:rsidR="00233B45" w:rsidRPr="000B0440" w:rsidRDefault="00233B45" w:rsidP="000B0440">
      <w:pPr>
        <w:spacing w:line="360" w:lineRule="auto"/>
        <w:rPr>
          <w:rFonts w:ascii="Ink Free" w:hAnsi="Ink Free"/>
          <w:color w:val="0070C0"/>
          <w:sz w:val="40"/>
          <w:szCs w:val="32"/>
          <w:lang w:val="en-US"/>
        </w:rPr>
      </w:pPr>
      <w:r w:rsidRPr="000B0440">
        <w:rPr>
          <w:rFonts w:ascii="Ink Free" w:hAnsi="Ink Free"/>
          <w:color w:val="0070C0"/>
          <w:sz w:val="40"/>
          <w:szCs w:val="32"/>
          <w:lang w:val="en-US"/>
        </w:rPr>
        <w:t>HOW?</w:t>
      </w:r>
    </w:p>
    <w:p w:rsidR="00240A4C" w:rsidRPr="000B0440" w:rsidRDefault="00233B45" w:rsidP="000B0440">
      <w:pPr>
        <w:spacing w:line="360" w:lineRule="auto"/>
        <w:rPr>
          <w:rFonts w:ascii="Ink Free" w:hAnsi="Ink Free"/>
          <w:sz w:val="32"/>
          <w:szCs w:val="32"/>
          <w:lang w:val="en-US"/>
        </w:rPr>
      </w:pPr>
      <w:r w:rsidRPr="000B0440">
        <w:rPr>
          <w:rFonts w:ascii="Ink Free" w:hAnsi="Ink Free"/>
          <w:sz w:val="32"/>
          <w:szCs w:val="32"/>
          <w:lang w:val="en-US"/>
        </w:rPr>
        <w:t>The curriculum is carefully planned for and sequenced in accordance with what we know about early childhood development</w:t>
      </w:r>
      <w:r w:rsidR="00240A4C" w:rsidRPr="000B0440">
        <w:rPr>
          <w:rFonts w:ascii="Ink Free" w:hAnsi="Ink Free"/>
          <w:sz w:val="32"/>
          <w:szCs w:val="32"/>
          <w:lang w:val="en-US"/>
        </w:rPr>
        <w:t>.</w:t>
      </w:r>
      <w:r w:rsidRPr="000B0440">
        <w:rPr>
          <w:rFonts w:ascii="Ink Free" w:hAnsi="Ink Free"/>
          <w:sz w:val="32"/>
          <w:szCs w:val="32"/>
          <w:lang w:val="en-US"/>
        </w:rPr>
        <w:t xml:space="preserve"> </w:t>
      </w:r>
    </w:p>
    <w:p w:rsidR="00240A4C" w:rsidRPr="000B0440" w:rsidRDefault="00240A4C" w:rsidP="000B0440">
      <w:pPr>
        <w:spacing w:line="360" w:lineRule="auto"/>
        <w:rPr>
          <w:rFonts w:ascii="Ink Free" w:hAnsi="Ink Free"/>
          <w:sz w:val="32"/>
          <w:szCs w:val="32"/>
          <w:lang w:val="en-US"/>
        </w:rPr>
      </w:pPr>
    </w:p>
    <w:p w:rsidR="00D8409B" w:rsidRDefault="000B0440" w:rsidP="000B0440">
      <w:pPr>
        <w:spacing w:line="360" w:lineRule="auto"/>
        <w:rPr>
          <w:rFonts w:ascii="Ink Free" w:hAnsi="Ink Free"/>
          <w:sz w:val="32"/>
          <w:szCs w:val="32"/>
          <w:lang w:val="en-US"/>
        </w:rPr>
      </w:pPr>
      <w:r>
        <w:rPr>
          <w:rFonts w:ascii="Ink Free" w:hAnsi="Ink Free"/>
          <w:sz w:val="32"/>
          <w:szCs w:val="32"/>
          <w:lang w:val="en-US"/>
        </w:rPr>
        <w:t>T</w:t>
      </w:r>
      <w:r w:rsidR="009A13C7" w:rsidRPr="000B0440">
        <w:rPr>
          <w:rFonts w:ascii="Ink Free" w:hAnsi="Ink Free"/>
          <w:sz w:val="32"/>
          <w:szCs w:val="32"/>
          <w:lang w:val="en-US"/>
        </w:rPr>
        <w:t>he Characteristics of Effective learning</w:t>
      </w:r>
      <w:r w:rsidR="00F143C7" w:rsidRPr="000B0440">
        <w:rPr>
          <w:rFonts w:ascii="Ink Free" w:hAnsi="Ink Free"/>
          <w:sz w:val="32"/>
          <w:szCs w:val="32"/>
          <w:lang w:val="en-US"/>
        </w:rPr>
        <w:t xml:space="preserve"> (</w:t>
      </w:r>
      <w:proofErr w:type="spellStart"/>
      <w:r w:rsidR="00F143C7" w:rsidRPr="000B0440">
        <w:rPr>
          <w:rFonts w:ascii="Ink Free" w:hAnsi="Ink Free"/>
          <w:sz w:val="32"/>
          <w:szCs w:val="32"/>
          <w:lang w:val="en-US"/>
        </w:rPr>
        <w:t>CoEL</w:t>
      </w:r>
      <w:proofErr w:type="spellEnd"/>
      <w:r w:rsidR="00F143C7" w:rsidRPr="000B0440">
        <w:rPr>
          <w:rFonts w:ascii="Ink Free" w:hAnsi="Ink Free"/>
          <w:sz w:val="32"/>
          <w:szCs w:val="32"/>
          <w:lang w:val="en-US"/>
        </w:rPr>
        <w:t>)</w:t>
      </w:r>
      <w:r w:rsidR="009A13C7" w:rsidRPr="000B0440">
        <w:rPr>
          <w:rFonts w:ascii="Ink Free" w:hAnsi="Ink Free"/>
          <w:sz w:val="32"/>
          <w:szCs w:val="32"/>
          <w:lang w:val="en-US"/>
        </w:rPr>
        <w:t xml:space="preserve"> are a high priority and are introduced through the Learning Dinosaurs</w:t>
      </w:r>
      <w:r w:rsidR="00240A4C" w:rsidRPr="000B0440">
        <w:rPr>
          <w:rFonts w:ascii="Ink Free" w:hAnsi="Ink Free"/>
          <w:sz w:val="32"/>
          <w:szCs w:val="32"/>
          <w:lang w:val="en-US"/>
        </w:rPr>
        <w:t>; Explorosaurus, Solvosaurus Rex, Pretendactyl, Pridosaur and Tryceratops. D</w:t>
      </w:r>
      <w:r w:rsidR="009A13C7" w:rsidRPr="000B0440">
        <w:rPr>
          <w:rFonts w:ascii="Ink Free" w:hAnsi="Ink Free"/>
          <w:sz w:val="32"/>
          <w:szCs w:val="32"/>
          <w:lang w:val="en-US"/>
        </w:rPr>
        <w:t xml:space="preserve">uring the </w:t>
      </w:r>
      <w:r>
        <w:rPr>
          <w:rFonts w:ascii="Ink Free" w:hAnsi="Ink Free"/>
          <w:sz w:val="32"/>
          <w:szCs w:val="32"/>
          <w:lang w:val="en-US"/>
        </w:rPr>
        <w:t xml:space="preserve">first half term </w:t>
      </w:r>
      <w:r w:rsidR="009A13C7" w:rsidRPr="000B0440">
        <w:rPr>
          <w:rFonts w:ascii="Ink Free" w:hAnsi="Ink Free"/>
          <w:sz w:val="32"/>
          <w:szCs w:val="32"/>
          <w:lang w:val="en-US"/>
        </w:rPr>
        <w:t xml:space="preserve">children learn to </w:t>
      </w:r>
      <w:r w:rsidR="00240A4C" w:rsidRPr="000B0440">
        <w:rPr>
          <w:rFonts w:ascii="Ink Free" w:hAnsi="Ink Free"/>
          <w:sz w:val="32"/>
          <w:szCs w:val="32"/>
          <w:lang w:val="en-US"/>
        </w:rPr>
        <w:t>identify the qualities of each dinosaur</w:t>
      </w:r>
      <w:r>
        <w:rPr>
          <w:rFonts w:ascii="Ink Free" w:hAnsi="Ink Free"/>
          <w:sz w:val="32"/>
          <w:szCs w:val="32"/>
          <w:lang w:val="en-US"/>
        </w:rPr>
        <w:t xml:space="preserve"> and a</w:t>
      </w:r>
      <w:r w:rsidR="00502C56" w:rsidRPr="000B0440">
        <w:rPr>
          <w:rFonts w:ascii="Ink Free" w:hAnsi="Ink Free"/>
          <w:sz w:val="32"/>
          <w:szCs w:val="32"/>
          <w:lang w:val="en-US"/>
        </w:rPr>
        <w:t>dults spend much of their time within the prov</w:t>
      </w:r>
      <w:r>
        <w:rPr>
          <w:rFonts w:ascii="Ink Free" w:hAnsi="Ink Free"/>
          <w:sz w:val="32"/>
          <w:szCs w:val="32"/>
          <w:lang w:val="en-US"/>
        </w:rPr>
        <w:t>ision</w:t>
      </w:r>
      <w:r w:rsidR="00502C56" w:rsidRPr="000B0440">
        <w:rPr>
          <w:rFonts w:ascii="Ink Free" w:hAnsi="Ink Free"/>
          <w:sz w:val="32"/>
          <w:szCs w:val="32"/>
          <w:lang w:val="en-US"/>
        </w:rPr>
        <w:t>; building relationships, nurturing friendships</w:t>
      </w:r>
      <w:r w:rsidR="00895DFA">
        <w:rPr>
          <w:rFonts w:ascii="Ink Free" w:hAnsi="Ink Free"/>
          <w:sz w:val="32"/>
          <w:szCs w:val="32"/>
          <w:lang w:val="en-US"/>
        </w:rPr>
        <w:t xml:space="preserve">, </w:t>
      </w:r>
      <w:r w:rsidR="00502C56" w:rsidRPr="000B0440">
        <w:rPr>
          <w:rFonts w:ascii="Ink Free" w:hAnsi="Ink Free"/>
          <w:sz w:val="32"/>
          <w:szCs w:val="32"/>
          <w:lang w:val="en-US"/>
        </w:rPr>
        <w:t>modelling play</w:t>
      </w:r>
      <w:r w:rsidR="00895DFA">
        <w:rPr>
          <w:rFonts w:ascii="Ink Free" w:hAnsi="Ink Free"/>
          <w:sz w:val="32"/>
          <w:szCs w:val="32"/>
          <w:lang w:val="en-US"/>
        </w:rPr>
        <w:t xml:space="preserve"> and good communication skills, and promoting independence within the setting.</w:t>
      </w:r>
    </w:p>
    <w:p w:rsidR="00895DFA" w:rsidRDefault="00895DFA" w:rsidP="000B0440">
      <w:pPr>
        <w:spacing w:line="360" w:lineRule="auto"/>
        <w:rPr>
          <w:rFonts w:ascii="Ink Free" w:hAnsi="Ink Free"/>
          <w:sz w:val="32"/>
          <w:szCs w:val="32"/>
          <w:lang w:val="en-US"/>
        </w:rPr>
      </w:pPr>
    </w:p>
    <w:p w:rsidR="00240A4C" w:rsidRDefault="00240A4C" w:rsidP="000B0440">
      <w:pPr>
        <w:spacing w:line="360" w:lineRule="auto"/>
        <w:rPr>
          <w:rFonts w:ascii="Ink Free" w:hAnsi="Ink Free"/>
          <w:sz w:val="32"/>
          <w:szCs w:val="32"/>
          <w:lang w:val="en-US"/>
        </w:rPr>
      </w:pPr>
      <w:r w:rsidRPr="000B0440">
        <w:rPr>
          <w:rFonts w:ascii="Ink Free" w:hAnsi="Ink Free"/>
          <w:sz w:val="32"/>
          <w:szCs w:val="32"/>
          <w:lang w:val="en-US"/>
        </w:rPr>
        <w:t xml:space="preserve">The Rainbow Challenges are </w:t>
      </w:r>
      <w:r w:rsidR="000B0440">
        <w:rPr>
          <w:rFonts w:ascii="Ink Free" w:hAnsi="Ink Free"/>
          <w:sz w:val="32"/>
          <w:szCs w:val="32"/>
          <w:lang w:val="en-US"/>
        </w:rPr>
        <w:t xml:space="preserve">initially used as a tool for embedding the </w:t>
      </w:r>
      <w:proofErr w:type="spellStart"/>
      <w:r w:rsidR="000B0440">
        <w:rPr>
          <w:rFonts w:ascii="Ink Free" w:hAnsi="Ink Free"/>
          <w:sz w:val="32"/>
          <w:szCs w:val="32"/>
          <w:lang w:val="en-US"/>
        </w:rPr>
        <w:t>CoEL</w:t>
      </w:r>
      <w:proofErr w:type="spellEnd"/>
      <w:r w:rsidR="000B0440">
        <w:rPr>
          <w:rFonts w:ascii="Ink Free" w:hAnsi="Ink Free"/>
          <w:sz w:val="32"/>
          <w:szCs w:val="32"/>
          <w:lang w:val="en-US"/>
        </w:rPr>
        <w:t>.</w:t>
      </w:r>
      <w:r w:rsidRPr="000B0440">
        <w:rPr>
          <w:rFonts w:ascii="Ink Free" w:hAnsi="Ink Free"/>
          <w:sz w:val="32"/>
          <w:szCs w:val="32"/>
          <w:lang w:val="en-US"/>
        </w:rPr>
        <w:t xml:space="preserve"> There are six challenges set each week, f</w:t>
      </w:r>
      <w:r w:rsidR="00F143C7" w:rsidRPr="000B0440">
        <w:rPr>
          <w:rFonts w:ascii="Ink Free" w:hAnsi="Ink Free"/>
          <w:sz w:val="32"/>
          <w:szCs w:val="32"/>
          <w:lang w:val="en-US"/>
        </w:rPr>
        <w:t>ive</w:t>
      </w:r>
      <w:r w:rsidRPr="000B0440">
        <w:rPr>
          <w:rFonts w:ascii="Ink Free" w:hAnsi="Ink Free"/>
          <w:sz w:val="32"/>
          <w:szCs w:val="32"/>
          <w:lang w:val="en-US"/>
        </w:rPr>
        <w:t xml:space="preserve"> of which the children have to seek out and complete within the </w:t>
      </w:r>
      <w:r w:rsidR="00895DFA">
        <w:rPr>
          <w:rFonts w:ascii="Ink Free" w:hAnsi="Ink Free"/>
          <w:sz w:val="32"/>
          <w:szCs w:val="32"/>
          <w:lang w:val="en-US"/>
        </w:rPr>
        <w:t xml:space="preserve">indoor and outdoor </w:t>
      </w:r>
      <w:r w:rsidRPr="000B0440">
        <w:rPr>
          <w:rFonts w:ascii="Ink Free" w:hAnsi="Ink Free"/>
          <w:sz w:val="32"/>
          <w:szCs w:val="32"/>
          <w:lang w:val="en-US"/>
        </w:rPr>
        <w:lastRenderedPageBreak/>
        <w:t xml:space="preserve">provision and </w:t>
      </w:r>
      <w:r w:rsidR="00F143C7" w:rsidRPr="000B0440">
        <w:rPr>
          <w:rFonts w:ascii="Ink Free" w:hAnsi="Ink Free"/>
          <w:sz w:val="32"/>
          <w:szCs w:val="32"/>
          <w:lang w:val="en-US"/>
        </w:rPr>
        <w:t>one</w:t>
      </w:r>
      <w:r w:rsidRPr="000B0440">
        <w:rPr>
          <w:rFonts w:ascii="Ink Free" w:hAnsi="Ink Free"/>
          <w:sz w:val="32"/>
          <w:szCs w:val="32"/>
          <w:lang w:val="en-US"/>
        </w:rPr>
        <w:t xml:space="preserve"> </w:t>
      </w:r>
      <w:r w:rsidR="00F143C7" w:rsidRPr="000B0440">
        <w:rPr>
          <w:rFonts w:ascii="Ink Free" w:hAnsi="Ink Free"/>
          <w:sz w:val="32"/>
          <w:szCs w:val="32"/>
          <w:lang w:val="en-US"/>
        </w:rPr>
        <w:t>is</w:t>
      </w:r>
      <w:r w:rsidRPr="000B0440">
        <w:rPr>
          <w:rFonts w:ascii="Ink Free" w:hAnsi="Ink Free"/>
          <w:sz w:val="32"/>
          <w:szCs w:val="32"/>
          <w:lang w:val="en-US"/>
        </w:rPr>
        <w:t xml:space="preserve"> adult led</w:t>
      </w:r>
      <w:r w:rsidR="00F143C7" w:rsidRPr="000B0440">
        <w:rPr>
          <w:rFonts w:ascii="Ink Free" w:hAnsi="Ink Free"/>
          <w:sz w:val="32"/>
          <w:szCs w:val="32"/>
          <w:lang w:val="en-US"/>
        </w:rPr>
        <w:t xml:space="preserve">. During the </w:t>
      </w:r>
      <w:r w:rsidR="000B0440">
        <w:rPr>
          <w:rFonts w:ascii="Ink Free" w:hAnsi="Ink Free"/>
          <w:sz w:val="32"/>
          <w:szCs w:val="32"/>
          <w:lang w:val="en-US"/>
        </w:rPr>
        <w:t xml:space="preserve">second </w:t>
      </w:r>
      <w:r w:rsidR="00F143C7" w:rsidRPr="000B0440">
        <w:rPr>
          <w:rFonts w:ascii="Ink Free" w:hAnsi="Ink Free"/>
          <w:sz w:val="32"/>
          <w:szCs w:val="32"/>
          <w:lang w:val="en-US"/>
        </w:rPr>
        <w:t xml:space="preserve">half term </w:t>
      </w:r>
      <w:r w:rsidR="00502C56" w:rsidRPr="000B0440">
        <w:rPr>
          <w:rFonts w:ascii="Ink Free" w:hAnsi="Ink Free"/>
          <w:sz w:val="32"/>
          <w:szCs w:val="32"/>
          <w:lang w:val="en-US"/>
        </w:rPr>
        <w:t>the provision-based</w:t>
      </w:r>
      <w:r w:rsidR="00F143C7" w:rsidRPr="000B0440">
        <w:rPr>
          <w:rFonts w:ascii="Ink Free" w:hAnsi="Ink Free"/>
          <w:sz w:val="32"/>
          <w:szCs w:val="32"/>
          <w:lang w:val="en-US"/>
        </w:rPr>
        <w:t xml:space="preserve"> Rainbow Challenges are linked closely to the Learning Dinosaurs and give the children the opportunity to put the characteristics of effective learning (</w:t>
      </w:r>
      <w:proofErr w:type="spellStart"/>
      <w:r w:rsidR="00F143C7" w:rsidRPr="000B0440">
        <w:rPr>
          <w:rFonts w:ascii="Ink Free" w:hAnsi="Ink Free"/>
          <w:sz w:val="32"/>
          <w:szCs w:val="32"/>
          <w:lang w:val="en-US"/>
        </w:rPr>
        <w:t>CoEL</w:t>
      </w:r>
      <w:proofErr w:type="spellEnd"/>
      <w:r w:rsidR="00F143C7" w:rsidRPr="000B0440">
        <w:rPr>
          <w:rFonts w:ascii="Ink Free" w:hAnsi="Ink Free"/>
          <w:sz w:val="32"/>
          <w:szCs w:val="32"/>
          <w:lang w:val="en-US"/>
        </w:rPr>
        <w:t>) into practi</w:t>
      </w:r>
      <w:r w:rsidR="000B0440">
        <w:rPr>
          <w:rFonts w:ascii="Ink Free" w:hAnsi="Ink Free"/>
          <w:sz w:val="32"/>
          <w:szCs w:val="32"/>
          <w:lang w:val="en-US"/>
        </w:rPr>
        <w:t>c</w:t>
      </w:r>
      <w:r w:rsidR="00F143C7" w:rsidRPr="000B0440">
        <w:rPr>
          <w:rFonts w:ascii="Ink Free" w:hAnsi="Ink Free"/>
          <w:sz w:val="32"/>
          <w:szCs w:val="32"/>
          <w:lang w:val="en-US"/>
        </w:rPr>
        <w:t>e</w:t>
      </w:r>
      <w:r w:rsidR="000B0440">
        <w:rPr>
          <w:rFonts w:ascii="Ink Free" w:hAnsi="Ink Free"/>
          <w:sz w:val="32"/>
          <w:szCs w:val="32"/>
          <w:lang w:val="en-US"/>
        </w:rPr>
        <w:t xml:space="preserve">. </w:t>
      </w:r>
      <w:r w:rsidR="00B478B7" w:rsidRPr="000B0440">
        <w:rPr>
          <w:rFonts w:ascii="Ink Free" w:hAnsi="Ink Free"/>
          <w:sz w:val="32"/>
          <w:szCs w:val="32"/>
          <w:lang w:val="en-US"/>
        </w:rPr>
        <w:t xml:space="preserve">The environment remains a priority although adults </w:t>
      </w:r>
      <w:r w:rsidR="00AB48DC" w:rsidRPr="000B0440">
        <w:rPr>
          <w:rFonts w:ascii="Ink Free" w:hAnsi="Ink Free"/>
          <w:sz w:val="32"/>
          <w:szCs w:val="32"/>
          <w:lang w:val="en-US"/>
        </w:rPr>
        <w:t xml:space="preserve">begin </w:t>
      </w:r>
      <w:r w:rsidR="00053210" w:rsidRPr="000B0440">
        <w:rPr>
          <w:rFonts w:ascii="Ink Free" w:hAnsi="Ink Free"/>
          <w:sz w:val="32"/>
          <w:szCs w:val="32"/>
          <w:lang w:val="en-US"/>
        </w:rPr>
        <w:t>to deliver</w:t>
      </w:r>
      <w:r w:rsidR="00AB48DC" w:rsidRPr="000B0440">
        <w:rPr>
          <w:rFonts w:ascii="Ink Free" w:hAnsi="Ink Free"/>
          <w:sz w:val="32"/>
          <w:szCs w:val="32"/>
          <w:lang w:val="en-US"/>
        </w:rPr>
        <w:t xml:space="preserve"> </w:t>
      </w:r>
      <w:r w:rsidR="00053210" w:rsidRPr="000B0440">
        <w:rPr>
          <w:rFonts w:ascii="Ink Free" w:hAnsi="Ink Free"/>
          <w:sz w:val="32"/>
          <w:szCs w:val="32"/>
          <w:lang w:val="en-US"/>
        </w:rPr>
        <w:t>objective led activities</w:t>
      </w:r>
      <w:r w:rsidR="00895DFA">
        <w:rPr>
          <w:rFonts w:ascii="Ink Free" w:hAnsi="Ink Free"/>
          <w:sz w:val="32"/>
          <w:szCs w:val="32"/>
          <w:lang w:val="en-US"/>
        </w:rPr>
        <w:t xml:space="preserve"> as expectations of the children’s independence grow. </w:t>
      </w:r>
    </w:p>
    <w:p w:rsidR="000B0440" w:rsidRPr="000B0440" w:rsidRDefault="000B0440" w:rsidP="000B0440">
      <w:pPr>
        <w:spacing w:line="360" w:lineRule="auto"/>
        <w:rPr>
          <w:rFonts w:ascii="Ink Free" w:hAnsi="Ink Free"/>
          <w:sz w:val="32"/>
          <w:szCs w:val="32"/>
          <w:lang w:val="en-US"/>
        </w:rPr>
      </w:pPr>
    </w:p>
    <w:p w:rsidR="00053210" w:rsidRDefault="00F143C7" w:rsidP="000B0440">
      <w:pPr>
        <w:spacing w:line="360" w:lineRule="auto"/>
        <w:rPr>
          <w:rFonts w:ascii="Ink Free" w:hAnsi="Ink Free"/>
          <w:sz w:val="32"/>
          <w:szCs w:val="32"/>
          <w:lang w:val="en-US"/>
        </w:rPr>
      </w:pPr>
      <w:r w:rsidRPr="000B0440">
        <w:rPr>
          <w:rFonts w:ascii="Ink Free" w:hAnsi="Ink Free"/>
          <w:sz w:val="32"/>
          <w:szCs w:val="32"/>
          <w:lang w:val="en-US"/>
        </w:rPr>
        <w:t>Once the children are demonstrating a willingness to try to new things, are not afraid of failure, are able to explore solutions to their problems and show pride in their achievements The Rainbow Challenges shift focus to an observational approach. Each challenge i</w:t>
      </w:r>
      <w:r w:rsidR="000B0440">
        <w:rPr>
          <w:rFonts w:ascii="Ink Free" w:hAnsi="Ink Free"/>
          <w:sz w:val="32"/>
          <w:szCs w:val="32"/>
          <w:lang w:val="en-US"/>
        </w:rPr>
        <w:t>s</w:t>
      </w:r>
      <w:r w:rsidRPr="000B0440">
        <w:rPr>
          <w:rFonts w:ascii="Ink Free" w:hAnsi="Ink Free"/>
          <w:sz w:val="32"/>
          <w:szCs w:val="32"/>
          <w:lang w:val="en-US"/>
        </w:rPr>
        <w:t xml:space="preserve"> planned from collected observations of the children which highlight specific interest</w:t>
      </w:r>
      <w:r w:rsidR="000B0440">
        <w:rPr>
          <w:rFonts w:ascii="Ink Free" w:hAnsi="Ink Free"/>
          <w:sz w:val="32"/>
          <w:szCs w:val="32"/>
          <w:lang w:val="en-US"/>
        </w:rPr>
        <w:t>s</w:t>
      </w:r>
      <w:r w:rsidRPr="000B0440">
        <w:rPr>
          <w:rFonts w:ascii="Ink Free" w:hAnsi="Ink Free"/>
          <w:sz w:val="32"/>
          <w:szCs w:val="32"/>
          <w:lang w:val="en-US"/>
        </w:rPr>
        <w:t xml:space="preserve"> or idea</w:t>
      </w:r>
      <w:r w:rsidR="000B0440">
        <w:rPr>
          <w:rFonts w:ascii="Ink Free" w:hAnsi="Ink Free"/>
          <w:sz w:val="32"/>
          <w:szCs w:val="32"/>
          <w:lang w:val="en-US"/>
        </w:rPr>
        <w:t>s</w:t>
      </w:r>
      <w:r w:rsidRPr="000B0440">
        <w:rPr>
          <w:rFonts w:ascii="Ink Free" w:hAnsi="Ink Free"/>
          <w:sz w:val="32"/>
          <w:szCs w:val="32"/>
          <w:lang w:val="en-US"/>
        </w:rPr>
        <w:t xml:space="preserve">, misconceptions and needs within the </w:t>
      </w:r>
      <w:r w:rsidR="00895DFA">
        <w:rPr>
          <w:rFonts w:ascii="Ink Free" w:hAnsi="Ink Free"/>
          <w:sz w:val="32"/>
          <w:szCs w:val="32"/>
          <w:lang w:val="en-US"/>
        </w:rPr>
        <w:t>setting</w:t>
      </w:r>
      <w:r w:rsidRPr="000B0440">
        <w:rPr>
          <w:rFonts w:ascii="Ink Free" w:hAnsi="Ink Free"/>
          <w:sz w:val="32"/>
          <w:szCs w:val="32"/>
          <w:lang w:val="en-US"/>
        </w:rPr>
        <w:t xml:space="preserve">. </w:t>
      </w:r>
      <w:r w:rsidR="00502C56" w:rsidRPr="000B0440">
        <w:rPr>
          <w:rFonts w:ascii="Ink Free" w:hAnsi="Ink Free"/>
          <w:sz w:val="32"/>
          <w:szCs w:val="32"/>
          <w:lang w:val="en-US"/>
        </w:rPr>
        <w:t>We aim to ensure each child ‘inspires’ at least one challenge each term.</w:t>
      </w:r>
      <w:r w:rsidR="00053210" w:rsidRPr="000B0440">
        <w:rPr>
          <w:rFonts w:ascii="Ink Free" w:hAnsi="Ink Free"/>
          <w:sz w:val="32"/>
          <w:szCs w:val="32"/>
          <w:lang w:val="en-US"/>
        </w:rPr>
        <w:t xml:space="preserve"> </w:t>
      </w:r>
    </w:p>
    <w:p w:rsidR="00895DFA" w:rsidRDefault="00895DFA" w:rsidP="000B0440">
      <w:pPr>
        <w:spacing w:line="360" w:lineRule="auto"/>
        <w:rPr>
          <w:rFonts w:ascii="Ink Free" w:hAnsi="Ink Free"/>
          <w:sz w:val="32"/>
          <w:szCs w:val="32"/>
          <w:lang w:val="en-US"/>
        </w:rPr>
      </w:pPr>
    </w:p>
    <w:p w:rsidR="00F143C7" w:rsidRDefault="00053210" w:rsidP="000B0440">
      <w:pPr>
        <w:spacing w:line="360" w:lineRule="auto"/>
        <w:rPr>
          <w:rFonts w:ascii="Ink Free" w:hAnsi="Ink Free"/>
          <w:sz w:val="32"/>
          <w:szCs w:val="32"/>
          <w:lang w:val="en-US"/>
        </w:rPr>
      </w:pPr>
      <w:r w:rsidRPr="000B0440">
        <w:rPr>
          <w:rFonts w:ascii="Ink Free" w:hAnsi="Ink Free"/>
          <w:sz w:val="32"/>
          <w:szCs w:val="32"/>
          <w:lang w:val="en-US"/>
        </w:rPr>
        <w:t xml:space="preserve">When the children have become masters of the </w:t>
      </w:r>
      <w:r w:rsidR="00895DFA">
        <w:rPr>
          <w:rFonts w:ascii="Ink Free" w:hAnsi="Ink Free"/>
          <w:sz w:val="32"/>
          <w:szCs w:val="32"/>
          <w:lang w:val="en-US"/>
        </w:rPr>
        <w:t xml:space="preserve">indoor and outdoor </w:t>
      </w:r>
      <w:r w:rsidRPr="000B0440">
        <w:rPr>
          <w:rFonts w:ascii="Ink Free" w:hAnsi="Ink Free"/>
          <w:sz w:val="32"/>
          <w:szCs w:val="32"/>
          <w:lang w:val="en-US"/>
        </w:rPr>
        <w:t>provision, adults in all areas</w:t>
      </w:r>
      <w:r w:rsidR="000B0440">
        <w:rPr>
          <w:rFonts w:ascii="Ink Free" w:hAnsi="Ink Free"/>
          <w:sz w:val="32"/>
          <w:szCs w:val="32"/>
          <w:lang w:val="en-US"/>
        </w:rPr>
        <w:t xml:space="preserve"> of the unit</w:t>
      </w:r>
      <w:r w:rsidRPr="000B0440">
        <w:rPr>
          <w:rFonts w:ascii="Ink Free" w:hAnsi="Ink Free"/>
          <w:sz w:val="32"/>
          <w:szCs w:val="32"/>
          <w:lang w:val="en-US"/>
        </w:rPr>
        <w:t xml:space="preserve"> will deliver objective led activities which include mark making and writing, </w:t>
      </w:r>
      <w:r w:rsidR="00265ACC" w:rsidRPr="000B0440">
        <w:rPr>
          <w:rFonts w:ascii="Ink Free" w:hAnsi="Ink Free"/>
          <w:sz w:val="32"/>
          <w:szCs w:val="32"/>
          <w:lang w:val="en-US"/>
        </w:rPr>
        <w:t xml:space="preserve">a </w:t>
      </w:r>
      <w:proofErr w:type="gramStart"/>
      <w:r w:rsidR="00265ACC" w:rsidRPr="000B0440">
        <w:rPr>
          <w:rFonts w:ascii="Ink Free" w:hAnsi="Ink Free"/>
          <w:sz w:val="32"/>
          <w:szCs w:val="32"/>
          <w:lang w:val="en-US"/>
        </w:rPr>
        <w:t>high quality</w:t>
      </w:r>
      <w:proofErr w:type="gramEnd"/>
      <w:r w:rsidR="00265ACC" w:rsidRPr="000B0440">
        <w:rPr>
          <w:rFonts w:ascii="Ink Free" w:hAnsi="Ink Free"/>
          <w:sz w:val="32"/>
          <w:szCs w:val="32"/>
          <w:lang w:val="en-US"/>
        </w:rPr>
        <w:t xml:space="preserve"> text focus, </w:t>
      </w:r>
      <w:proofErr w:type="spellStart"/>
      <w:r w:rsidR="00265ACC" w:rsidRPr="000B0440">
        <w:rPr>
          <w:rFonts w:ascii="Ink Free" w:hAnsi="Ink Free"/>
          <w:sz w:val="32"/>
          <w:szCs w:val="32"/>
          <w:lang w:val="en-US"/>
        </w:rPr>
        <w:t>maths</w:t>
      </w:r>
      <w:proofErr w:type="spellEnd"/>
      <w:r w:rsidR="00265ACC" w:rsidRPr="000B0440">
        <w:rPr>
          <w:rFonts w:ascii="Ink Free" w:hAnsi="Ink Free"/>
          <w:sz w:val="32"/>
          <w:szCs w:val="32"/>
          <w:lang w:val="en-US"/>
        </w:rPr>
        <w:t xml:space="preserve"> and a ‘</w:t>
      </w:r>
      <w:r w:rsidR="000B0440">
        <w:rPr>
          <w:rFonts w:ascii="Ink Free" w:hAnsi="Ink Free"/>
          <w:sz w:val="32"/>
          <w:szCs w:val="32"/>
          <w:lang w:val="en-US"/>
        </w:rPr>
        <w:t>W</w:t>
      </w:r>
      <w:r w:rsidR="00265ACC" w:rsidRPr="000B0440">
        <w:rPr>
          <w:rFonts w:ascii="Ink Free" w:hAnsi="Ink Free"/>
          <w:sz w:val="32"/>
          <w:szCs w:val="32"/>
          <w:lang w:val="en-US"/>
        </w:rPr>
        <w:t xml:space="preserve">onder’. </w:t>
      </w:r>
      <w:r w:rsidR="00C11A74">
        <w:rPr>
          <w:rFonts w:ascii="Ink Free" w:hAnsi="Ink Free"/>
          <w:sz w:val="32"/>
          <w:szCs w:val="32"/>
          <w:lang w:val="en-US"/>
        </w:rPr>
        <w:t>‘Wonders’ come from an exploration of</w:t>
      </w:r>
      <w:r w:rsidR="00265ACC" w:rsidRPr="000B0440">
        <w:rPr>
          <w:rFonts w:ascii="Ink Free" w:hAnsi="Ink Free"/>
          <w:sz w:val="32"/>
          <w:szCs w:val="32"/>
          <w:lang w:val="en-US"/>
        </w:rPr>
        <w:t xml:space="preserve"> a range of non-fiction texts </w:t>
      </w:r>
      <w:r w:rsidR="00C11A74">
        <w:rPr>
          <w:rFonts w:ascii="Ink Free" w:hAnsi="Ink Free"/>
          <w:sz w:val="32"/>
          <w:szCs w:val="32"/>
          <w:lang w:val="en-US"/>
        </w:rPr>
        <w:t xml:space="preserve">where </w:t>
      </w:r>
      <w:r w:rsidR="00C11A74">
        <w:rPr>
          <w:rFonts w:ascii="Ink Free" w:hAnsi="Ink Free"/>
          <w:sz w:val="32"/>
          <w:szCs w:val="32"/>
          <w:lang w:val="en-US"/>
        </w:rPr>
        <w:lastRenderedPageBreak/>
        <w:t xml:space="preserve">children </w:t>
      </w:r>
      <w:r w:rsidR="00265ACC" w:rsidRPr="000B0440">
        <w:rPr>
          <w:rFonts w:ascii="Ink Free" w:hAnsi="Ink Free"/>
          <w:sz w:val="32"/>
          <w:szCs w:val="32"/>
          <w:lang w:val="en-US"/>
        </w:rPr>
        <w:t xml:space="preserve">share any questions or ‘wonders’ that arise. Each week a child’s wonder will be explored through an adult led activity. </w:t>
      </w:r>
    </w:p>
    <w:p w:rsidR="00C11A74" w:rsidRPr="000B0440" w:rsidRDefault="00C11A74" w:rsidP="000B0440">
      <w:pPr>
        <w:spacing w:line="360" w:lineRule="auto"/>
        <w:rPr>
          <w:rFonts w:ascii="Ink Free" w:hAnsi="Ink Free"/>
          <w:sz w:val="32"/>
          <w:szCs w:val="32"/>
          <w:lang w:val="en-US"/>
        </w:rPr>
      </w:pPr>
    </w:p>
    <w:p w:rsidR="00265ACC" w:rsidRDefault="00265ACC" w:rsidP="000B0440">
      <w:pPr>
        <w:spacing w:line="360" w:lineRule="auto"/>
        <w:rPr>
          <w:rFonts w:ascii="Ink Free" w:hAnsi="Ink Free"/>
          <w:sz w:val="32"/>
          <w:szCs w:val="32"/>
          <w:lang w:val="en-US"/>
        </w:rPr>
      </w:pPr>
      <w:r w:rsidRPr="000B0440">
        <w:rPr>
          <w:rFonts w:ascii="Ink Free" w:hAnsi="Ink Free"/>
          <w:sz w:val="32"/>
          <w:szCs w:val="32"/>
          <w:lang w:val="en-US"/>
        </w:rPr>
        <w:t xml:space="preserve">Basic provision </w:t>
      </w:r>
      <w:r w:rsidR="00C11A74">
        <w:rPr>
          <w:rFonts w:ascii="Ink Free" w:hAnsi="Ink Free"/>
          <w:sz w:val="32"/>
          <w:szCs w:val="32"/>
          <w:lang w:val="en-US"/>
        </w:rPr>
        <w:t>is</w:t>
      </w:r>
      <w:r w:rsidRPr="000B0440">
        <w:rPr>
          <w:rFonts w:ascii="Ink Free" w:hAnsi="Ink Free"/>
          <w:sz w:val="32"/>
          <w:szCs w:val="32"/>
          <w:lang w:val="en-US"/>
        </w:rPr>
        <w:t xml:space="preserve"> the open</w:t>
      </w:r>
      <w:r w:rsidR="00C11A74">
        <w:rPr>
          <w:rFonts w:ascii="Ink Free" w:hAnsi="Ink Free"/>
          <w:sz w:val="32"/>
          <w:szCs w:val="32"/>
          <w:lang w:val="en-US"/>
        </w:rPr>
        <w:t>-</w:t>
      </w:r>
      <w:r w:rsidRPr="000B0440">
        <w:rPr>
          <w:rFonts w:ascii="Ink Free" w:hAnsi="Ink Free"/>
          <w:sz w:val="32"/>
          <w:szCs w:val="32"/>
          <w:lang w:val="en-US"/>
        </w:rPr>
        <w:t>ended resources in which we provide a foundation for play</w:t>
      </w:r>
      <w:r w:rsidR="00C11A74">
        <w:rPr>
          <w:rFonts w:ascii="Ink Free" w:hAnsi="Ink Free"/>
          <w:sz w:val="32"/>
          <w:szCs w:val="32"/>
          <w:lang w:val="en-US"/>
        </w:rPr>
        <w:t>. Basic provision</w:t>
      </w:r>
      <w:r w:rsidRPr="000B0440">
        <w:rPr>
          <w:rFonts w:ascii="Ink Free" w:hAnsi="Ink Free"/>
          <w:sz w:val="32"/>
          <w:szCs w:val="32"/>
          <w:lang w:val="en-US"/>
        </w:rPr>
        <w:t xml:space="preserve"> is changed at the end of each term and is enhanced with planned play-ideas</w:t>
      </w:r>
      <w:r w:rsidR="00C11A74">
        <w:rPr>
          <w:rFonts w:ascii="Ink Free" w:hAnsi="Ink Free"/>
          <w:sz w:val="32"/>
          <w:szCs w:val="32"/>
          <w:lang w:val="en-US"/>
        </w:rPr>
        <w:t>,</w:t>
      </w:r>
      <w:r w:rsidRPr="000B0440">
        <w:rPr>
          <w:rFonts w:ascii="Ink Free" w:hAnsi="Ink Free"/>
          <w:sz w:val="32"/>
          <w:szCs w:val="32"/>
          <w:lang w:val="en-US"/>
        </w:rPr>
        <w:t xml:space="preserve"> weekly, based on observations of the children. </w:t>
      </w:r>
    </w:p>
    <w:p w:rsidR="00C11A74" w:rsidRPr="000B0440" w:rsidRDefault="00C11A74" w:rsidP="000B0440">
      <w:pPr>
        <w:spacing w:line="360" w:lineRule="auto"/>
        <w:rPr>
          <w:rFonts w:ascii="Ink Free" w:hAnsi="Ink Free"/>
          <w:sz w:val="32"/>
          <w:szCs w:val="32"/>
          <w:lang w:val="en-US"/>
        </w:rPr>
      </w:pPr>
    </w:p>
    <w:p w:rsidR="00265ACC" w:rsidRDefault="00265ACC" w:rsidP="000B0440">
      <w:pPr>
        <w:spacing w:line="360" w:lineRule="auto"/>
        <w:rPr>
          <w:rFonts w:ascii="Ink Free" w:hAnsi="Ink Free"/>
          <w:sz w:val="32"/>
          <w:szCs w:val="32"/>
          <w:lang w:val="en-US"/>
        </w:rPr>
      </w:pPr>
      <w:r w:rsidRPr="000B0440">
        <w:rPr>
          <w:rFonts w:ascii="Ink Free" w:hAnsi="Ink Free"/>
          <w:sz w:val="32"/>
          <w:szCs w:val="32"/>
          <w:lang w:val="en-US"/>
        </w:rPr>
        <w:t>The learning through play approach that is embedded into the WGE curriculum</w:t>
      </w:r>
      <w:r w:rsidR="00895DFA">
        <w:rPr>
          <w:rFonts w:ascii="Ink Free" w:hAnsi="Ink Free"/>
          <w:sz w:val="32"/>
          <w:szCs w:val="32"/>
          <w:lang w:val="en-US"/>
        </w:rPr>
        <w:t>, across all year groups,</w:t>
      </w:r>
      <w:r w:rsidRPr="000B0440">
        <w:rPr>
          <w:rFonts w:ascii="Ink Free" w:hAnsi="Ink Free"/>
          <w:sz w:val="32"/>
          <w:szCs w:val="32"/>
          <w:lang w:val="en-US"/>
        </w:rPr>
        <w:t xml:space="preserve"> is based upon the 4 stages of conscience competence</w:t>
      </w:r>
      <w:r w:rsidR="00C11A74">
        <w:rPr>
          <w:rFonts w:ascii="Ink Free" w:hAnsi="Ink Free"/>
          <w:sz w:val="32"/>
          <w:szCs w:val="32"/>
          <w:lang w:val="en-US"/>
        </w:rPr>
        <w:t xml:space="preserve"> (see appendix</w:t>
      </w:r>
      <w:r w:rsidR="00674AF5">
        <w:rPr>
          <w:rFonts w:ascii="Ink Free" w:hAnsi="Ink Free"/>
          <w:sz w:val="32"/>
          <w:szCs w:val="32"/>
          <w:lang w:val="en-US"/>
        </w:rPr>
        <w:t xml:space="preserve"> 1</w:t>
      </w:r>
      <w:r w:rsidR="00C11A74">
        <w:rPr>
          <w:rFonts w:ascii="Ink Free" w:hAnsi="Ink Free"/>
          <w:sz w:val="32"/>
          <w:szCs w:val="32"/>
          <w:lang w:val="en-US"/>
        </w:rPr>
        <w:t>)</w:t>
      </w:r>
      <w:r w:rsidRPr="000B0440">
        <w:rPr>
          <w:rFonts w:ascii="Ink Free" w:hAnsi="Ink Free"/>
          <w:sz w:val="32"/>
          <w:szCs w:val="32"/>
          <w:lang w:val="en-US"/>
        </w:rPr>
        <w:t xml:space="preserve"> and is designed to </w:t>
      </w:r>
      <w:r w:rsidR="000B0440" w:rsidRPr="000B0440">
        <w:rPr>
          <w:rFonts w:ascii="Ink Free" w:hAnsi="Ink Free"/>
          <w:sz w:val="32"/>
          <w:szCs w:val="32"/>
          <w:lang w:val="en-US"/>
        </w:rPr>
        <w:t xml:space="preserve">give children the opportunity to practise resilience. </w:t>
      </w:r>
    </w:p>
    <w:p w:rsidR="00C11A74" w:rsidRPr="000B0440" w:rsidRDefault="00C11A74" w:rsidP="000B0440">
      <w:pPr>
        <w:spacing w:line="360" w:lineRule="auto"/>
        <w:rPr>
          <w:rFonts w:ascii="Ink Free" w:hAnsi="Ink Free"/>
          <w:sz w:val="32"/>
          <w:szCs w:val="32"/>
          <w:lang w:val="en-US"/>
        </w:rPr>
      </w:pPr>
    </w:p>
    <w:p w:rsidR="00CA40DC" w:rsidRDefault="000B0440" w:rsidP="00CA40DC">
      <w:pPr>
        <w:spacing w:line="360" w:lineRule="auto"/>
        <w:rPr>
          <w:rFonts w:ascii="Ink Free" w:hAnsi="Ink Free"/>
          <w:sz w:val="32"/>
          <w:szCs w:val="32"/>
          <w:lang w:val="en-US"/>
        </w:rPr>
      </w:pPr>
      <w:r w:rsidRPr="000B0440">
        <w:rPr>
          <w:rFonts w:ascii="Ink Free" w:hAnsi="Ink Free"/>
          <w:sz w:val="32"/>
          <w:szCs w:val="32"/>
          <w:lang w:val="en-US"/>
        </w:rPr>
        <w:t xml:space="preserve">At WGE we ensure that children are given opportunities to retrieve their knowledge from past learning and is build into everyday practise. </w:t>
      </w:r>
    </w:p>
    <w:p w:rsidR="00A02F08" w:rsidRDefault="00A02F08" w:rsidP="00CA40DC">
      <w:pPr>
        <w:spacing w:line="360" w:lineRule="auto"/>
        <w:rPr>
          <w:rFonts w:ascii="Ink Free" w:hAnsi="Ink Free"/>
          <w:sz w:val="32"/>
          <w:szCs w:val="32"/>
          <w:lang w:val="en-US"/>
        </w:rPr>
      </w:pPr>
    </w:p>
    <w:p w:rsidR="00A02F08" w:rsidRDefault="00A02F08" w:rsidP="00CA40DC">
      <w:pPr>
        <w:spacing w:line="360" w:lineRule="auto"/>
        <w:rPr>
          <w:rFonts w:ascii="Ink Free" w:hAnsi="Ink Free"/>
          <w:sz w:val="32"/>
          <w:szCs w:val="32"/>
          <w:lang w:val="en-US"/>
        </w:rPr>
      </w:pPr>
    </w:p>
    <w:p w:rsidR="00A02F08" w:rsidRDefault="00A02F08" w:rsidP="00CA40DC">
      <w:pPr>
        <w:spacing w:line="360" w:lineRule="auto"/>
        <w:rPr>
          <w:rFonts w:ascii="Ink Free" w:hAnsi="Ink Free"/>
          <w:sz w:val="32"/>
          <w:szCs w:val="32"/>
          <w:lang w:val="en-US"/>
        </w:rPr>
      </w:pPr>
    </w:p>
    <w:p w:rsidR="00A02F08" w:rsidRPr="00A02F08" w:rsidRDefault="00A02F08" w:rsidP="00A02F08">
      <w:pPr>
        <w:spacing w:line="360" w:lineRule="auto"/>
        <w:jc w:val="center"/>
        <w:rPr>
          <w:rFonts w:ascii="Ink Free" w:hAnsi="Ink Free"/>
          <w:sz w:val="240"/>
          <w:szCs w:val="32"/>
          <w:lang w:val="en-US"/>
        </w:rPr>
      </w:pPr>
      <w:r w:rsidRPr="00A02F08">
        <w:rPr>
          <w:rFonts w:ascii="Ink Free" w:hAnsi="Ink Free"/>
          <w:sz w:val="240"/>
          <w:szCs w:val="32"/>
          <w:lang w:val="en-US"/>
        </w:rPr>
        <w:t>Year A</w:t>
      </w:r>
    </w:p>
    <w:p w:rsidR="00A02F08" w:rsidRDefault="00A02F08" w:rsidP="00CA40DC">
      <w:pPr>
        <w:spacing w:line="360" w:lineRule="auto"/>
        <w:rPr>
          <w:rFonts w:ascii="Ink Free" w:hAnsi="Ink Free"/>
          <w:sz w:val="32"/>
          <w:szCs w:val="32"/>
          <w:lang w:val="en-US"/>
        </w:rPr>
      </w:pPr>
    </w:p>
    <w:p w:rsidR="00A02F08" w:rsidRDefault="00A02F08" w:rsidP="00CA40DC">
      <w:pPr>
        <w:spacing w:line="360" w:lineRule="auto"/>
        <w:rPr>
          <w:rFonts w:ascii="Ink Free" w:hAnsi="Ink Free"/>
          <w:sz w:val="32"/>
          <w:szCs w:val="32"/>
          <w:lang w:val="en-US"/>
        </w:rPr>
      </w:pPr>
    </w:p>
    <w:p w:rsidR="003D1CED" w:rsidRDefault="003D1CED" w:rsidP="00CA40DC">
      <w:pPr>
        <w:spacing w:line="360" w:lineRule="auto"/>
        <w:rPr>
          <w:rFonts w:ascii="Ink Free" w:hAnsi="Ink Free"/>
          <w:color w:val="000000" w:themeColor="text1"/>
          <w:sz w:val="32"/>
          <w:szCs w:val="28"/>
          <w:u w:val="single"/>
          <w:lang w:val="en-US"/>
        </w:rPr>
      </w:pPr>
    </w:p>
    <w:p w:rsidR="00D8409B" w:rsidRPr="00CA40DC" w:rsidRDefault="00D8409B" w:rsidP="00CA40DC">
      <w:pPr>
        <w:spacing w:line="360" w:lineRule="auto"/>
        <w:rPr>
          <w:rFonts w:ascii="Ink Free" w:hAnsi="Ink Free"/>
          <w:sz w:val="32"/>
          <w:szCs w:val="32"/>
          <w:lang w:val="en-US"/>
        </w:rPr>
      </w:pPr>
      <w:r w:rsidRPr="00C11A74">
        <w:rPr>
          <w:rFonts w:ascii="Ink Free" w:hAnsi="Ink Free"/>
          <w:color w:val="000000" w:themeColor="text1"/>
          <w:sz w:val="32"/>
          <w:szCs w:val="28"/>
          <w:u w:val="single"/>
          <w:lang w:val="en-US"/>
        </w:rPr>
        <w:lastRenderedPageBreak/>
        <w:t>Autumn one</w:t>
      </w:r>
    </w:p>
    <w:tbl>
      <w:tblPr>
        <w:tblStyle w:val="TableGrid"/>
        <w:tblW w:w="15593" w:type="dxa"/>
        <w:tblInd w:w="-856" w:type="dxa"/>
        <w:tblLook w:val="04A0" w:firstRow="1" w:lastRow="0" w:firstColumn="1" w:lastColumn="0" w:noHBand="0" w:noVBand="1"/>
      </w:tblPr>
      <w:tblGrid>
        <w:gridCol w:w="2227"/>
        <w:gridCol w:w="2228"/>
        <w:gridCol w:w="1216"/>
        <w:gridCol w:w="1011"/>
        <w:gridCol w:w="2228"/>
        <w:gridCol w:w="446"/>
        <w:gridCol w:w="1781"/>
        <w:gridCol w:w="2228"/>
        <w:gridCol w:w="2228"/>
      </w:tblGrid>
      <w:tr w:rsidR="00597B62" w:rsidRPr="009A54CD" w:rsidTr="00E96084">
        <w:tc>
          <w:tcPr>
            <w:tcW w:w="15593" w:type="dxa"/>
            <w:gridSpan w:val="9"/>
            <w:shd w:val="clear" w:color="auto" w:fill="DBDBDB" w:themeFill="accent3" w:themeFillTint="66"/>
          </w:tcPr>
          <w:p w:rsidR="00597B62" w:rsidRPr="009A54CD" w:rsidRDefault="00597B62" w:rsidP="00702D52">
            <w:pPr>
              <w:spacing w:before="40" w:after="40"/>
              <w:jc w:val="center"/>
              <w:rPr>
                <w:rFonts w:ascii="Century Gothic" w:hAnsi="Century Gothic"/>
                <w:sz w:val="18"/>
                <w:szCs w:val="18"/>
              </w:rPr>
            </w:pPr>
            <w:r>
              <w:rPr>
                <w:rFonts w:ascii="Century Gothic" w:hAnsi="Century Gothic"/>
                <w:sz w:val="18"/>
                <w:szCs w:val="18"/>
              </w:rPr>
              <w:t>Nursery</w:t>
            </w:r>
          </w:p>
        </w:tc>
      </w:tr>
      <w:tr w:rsidR="00597B62" w:rsidRPr="009A54CD" w:rsidTr="00E96084">
        <w:tc>
          <w:tcPr>
            <w:tcW w:w="2227" w:type="dxa"/>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DBDBDB" w:themeFill="accent3" w:themeFillTint="66"/>
          </w:tcPr>
          <w:p w:rsidR="00597B62" w:rsidRDefault="00597B62" w:rsidP="00702D52">
            <w:pPr>
              <w:spacing w:before="40" w:after="40"/>
              <w:jc w:val="center"/>
              <w:rPr>
                <w:rFonts w:ascii="Century Gothic" w:hAnsi="Century Gothic"/>
                <w:sz w:val="18"/>
                <w:szCs w:val="18"/>
              </w:rPr>
            </w:pPr>
            <w:r>
              <w:rPr>
                <w:rFonts w:ascii="Century Gothic" w:hAnsi="Century Gothic"/>
                <w:sz w:val="18"/>
                <w:szCs w:val="18"/>
              </w:rPr>
              <w:t>EAD</w:t>
            </w:r>
          </w:p>
        </w:tc>
      </w:tr>
      <w:tr w:rsidR="00597B62" w:rsidRPr="009A54CD" w:rsidTr="00386676">
        <w:tc>
          <w:tcPr>
            <w:tcW w:w="2227" w:type="dxa"/>
            <w:shd w:val="clear" w:color="auto" w:fill="FFFFFF" w:themeFill="background1"/>
          </w:tcPr>
          <w:p w:rsidR="00597B62" w:rsidRDefault="00597B62"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Sing a large repertoire of songs.</w:t>
            </w:r>
          </w:p>
          <w:p w:rsidR="00597B62" w:rsidRPr="00EA4627" w:rsidRDefault="00597B62" w:rsidP="00702D52">
            <w:pPr>
              <w:spacing w:before="40" w:after="40"/>
              <w:jc w:val="center"/>
              <w:rPr>
                <w:rFonts w:ascii="Century Gothic" w:hAnsi="Century Gothic"/>
                <w:sz w:val="18"/>
                <w:szCs w:val="18"/>
              </w:rPr>
            </w:pPr>
          </w:p>
          <w:p w:rsidR="00597B62" w:rsidRDefault="00597B62" w:rsidP="00702D52">
            <w:pPr>
              <w:spacing w:before="40" w:after="40"/>
              <w:jc w:val="center"/>
              <w:rPr>
                <w:rFonts w:ascii="Century Gothic" w:hAnsi="Century Gothic" w:cs="Swiss721BT-RomanCondensed"/>
                <w:sz w:val="18"/>
                <w:szCs w:val="18"/>
              </w:rPr>
            </w:pPr>
            <w:r w:rsidRPr="00EA4627">
              <w:rPr>
                <w:rFonts w:ascii="Century Gothic" w:hAnsi="Century Gothic" w:cs="Swiss721BT-RomanCondensed"/>
                <w:sz w:val="18"/>
                <w:szCs w:val="18"/>
              </w:rPr>
              <w:t>Enjoy listening to stories and can remember much of what happens.</w:t>
            </w:r>
          </w:p>
          <w:p w:rsidR="00B43D25" w:rsidRDefault="00B43D25" w:rsidP="00D45C01">
            <w:pPr>
              <w:spacing w:before="40" w:after="40"/>
              <w:rPr>
                <w:rFonts w:ascii="Century Gothic" w:hAnsi="Century Gothic"/>
                <w:sz w:val="18"/>
                <w:szCs w:val="18"/>
              </w:rPr>
            </w:pPr>
          </w:p>
        </w:tc>
        <w:tc>
          <w:tcPr>
            <w:tcW w:w="2228" w:type="dxa"/>
            <w:shd w:val="clear" w:color="auto" w:fill="FFFFFF" w:themeFill="background1"/>
          </w:tcPr>
          <w:p w:rsidR="00597B62" w:rsidRDefault="00597B62" w:rsidP="00D45C01">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Increasingly follow rules, understanding why they are important.</w:t>
            </w:r>
          </w:p>
          <w:p w:rsidR="00B43D25" w:rsidRDefault="00B43D25" w:rsidP="00702D52">
            <w:pPr>
              <w:spacing w:before="40" w:after="40"/>
              <w:jc w:val="center"/>
              <w:rPr>
                <w:rFonts w:ascii="Century Gothic" w:hAnsi="Century Gothic"/>
                <w:sz w:val="18"/>
                <w:szCs w:val="18"/>
              </w:rPr>
            </w:pPr>
          </w:p>
          <w:p w:rsidR="00A3136D" w:rsidRDefault="00A3136D" w:rsidP="00D45C01">
            <w:pPr>
              <w:spacing w:before="40" w:after="40"/>
              <w:jc w:val="center"/>
              <w:rPr>
                <w:rFonts w:ascii="Century Gothic" w:hAnsi="Century Gothic"/>
                <w:sz w:val="18"/>
                <w:szCs w:val="18"/>
              </w:rPr>
            </w:pPr>
          </w:p>
        </w:tc>
        <w:tc>
          <w:tcPr>
            <w:tcW w:w="2227" w:type="dxa"/>
            <w:gridSpan w:val="2"/>
            <w:shd w:val="clear" w:color="auto" w:fill="FFFFFF" w:themeFill="background1"/>
          </w:tcPr>
          <w:p w:rsidR="00597B62" w:rsidRPr="00EA4627" w:rsidRDefault="00386676" w:rsidP="00702D52">
            <w:pPr>
              <w:spacing w:before="40" w:after="40"/>
              <w:jc w:val="center"/>
              <w:rPr>
                <w:rFonts w:ascii="Century Gothic" w:hAnsi="Century Gothic"/>
                <w:sz w:val="18"/>
                <w:szCs w:val="18"/>
              </w:rPr>
            </w:pPr>
            <w:r w:rsidRPr="00EA4627">
              <w:rPr>
                <w:rFonts w:ascii="Century Gothic" w:hAnsi="Century Gothic"/>
                <w:sz w:val="18"/>
                <w:szCs w:val="18"/>
              </w:rPr>
              <w:t>Choose the right resources to carry out their own plan</w:t>
            </w:r>
          </w:p>
          <w:p w:rsidR="00386676" w:rsidRDefault="00386676" w:rsidP="00702D52">
            <w:pPr>
              <w:spacing w:before="40" w:after="40"/>
              <w:jc w:val="center"/>
              <w:rPr>
                <w:rFonts w:ascii="Century Gothic" w:hAnsi="Century Gothic"/>
                <w:sz w:val="18"/>
                <w:szCs w:val="18"/>
              </w:rPr>
            </w:pPr>
          </w:p>
          <w:p w:rsidR="00386676" w:rsidRDefault="00386676" w:rsidP="00702D52">
            <w:pPr>
              <w:spacing w:before="40" w:after="40"/>
              <w:jc w:val="center"/>
              <w:rPr>
                <w:rFonts w:ascii="Century Gothic" w:hAnsi="Century Gothic" w:cs="Swiss721BT-RomanCondensed"/>
                <w:sz w:val="18"/>
                <w:szCs w:val="18"/>
              </w:rPr>
            </w:pPr>
            <w:r w:rsidRPr="00A2174F">
              <w:rPr>
                <w:rFonts w:ascii="Century Gothic" w:hAnsi="Century Gothic" w:cs="Swiss721BT-RomanCondensed"/>
                <w:sz w:val="18"/>
                <w:szCs w:val="18"/>
              </w:rPr>
              <w:t>Use large-muscle movements to wave flags and streamers, paint and make marks.</w:t>
            </w:r>
          </w:p>
          <w:p w:rsidR="00386676" w:rsidRDefault="00386676" w:rsidP="00702D52">
            <w:pPr>
              <w:spacing w:before="40" w:after="40"/>
              <w:jc w:val="center"/>
              <w:rPr>
                <w:rFonts w:ascii="Century Gothic" w:hAnsi="Century Gothic"/>
                <w:sz w:val="18"/>
                <w:szCs w:val="18"/>
              </w:rPr>
            </w:pPr>
          </w:p>
          <w:p w:rsidR="00386676" w:rsidRDefault="00386676" w:rsidP="00702D52">
            <w:pPr>
              <w:spacing w:before="40" w:after="40"/>
              <w:jc w:val="center"/>
              <w:rPr>
                <w:rFonts w:ascii="Century Gothic" w:hAnsi="Century Gothic"/>
                <w:sz w:val="18"/>
                <w:szCs w:val="18"/>
              </w:rPr>
            </w:pPr>
            <w:r>
              <w:rPr>
                <w:rFonts w:ascii="Century Gothic" w:hAnsi="Century Gothic" w:cs="Swiss721BT-RomanCondensed"/>
                <w:sz w:val="18"/>
                <w:szCs w:val="18"/>
              </w:rPr>
              <w:t>Go up steps and stairs, or climb up apparatus, using alternate feet.</w:t>
            </w:r>
          </w:p>
        </w:tc>
        <w:tc>
          <w:tcPr>
            <w:tcW w:w="2228" w:type="dxa"/>
            <w:shd w:val="clear" w:color="auto" w:fill="FFFFFF" w:themeFill="background1"/>
          </w:tcPr>
          <w:p w:rsidR="00597B62" w:rsidRDefault="00B35C77" w:rsidP="00702D52">
            <w:pPr>
              <w:spacing w:before="40" w:after="40"/>
              <w:jc w:val="center"/>
              <w:rPr>
                <w:rFonts w:ascii="Century Gothic" w:hAnsi="Century Gothic"/>
                <w:sz w:val="18"/>
                <w:szCs w:val="18"/>
              </w:rPr>
            </w:pPr>
            <w:r w:rsidRPr="00F13682">
              <w:rPr>
                <w:rFonts w:ascii="Century Gothic" w:hAnsi="Century Gothic"/>
                <w:sz w:val="18"/>
                <w:szCs w:val="18"/>
              </w:rPr>
              <w:t>Understand the five key concepts about print: - print has meaning - print can have different purposes - we read English text from left to right and from top to bottom - the names of the different parts of a book - page sequencing</w:t>
            </w:r>
          </w:p>
          <w:p w:rsidR="007B2DAC" w:rsidRDefault="007B2DAC" w:rsidP="00702D52">
            <w:pPr>
              <w:spacing w:before="40" w:after="40"/>
              <w:jc w:val="center"/>
              <w:rPr>
                <w:rFonts w:ascii="Century Gothic" w:hAnsi="Century Gothic"/>
                <w:sz w:val="18"/>
                <w:szCs w:val="18"/>
              </w:rPr>
            </w:pPr>
          </w:p>
          <w:p w:rsidR="007B2DAC" w:rsidRPr="007B2DAC" w:rsidRDefault="007B2DAC" w:rsidP="00702D52">
            <w:pPr>
              <w:spacing w:before="40" w:after="40"/>
              <w:jc w:val="center"/>
              <w:rPr>
                <w:rFonts w:ascii="Century Gothic" w:hAnsi="Century Gothic"/>
                <w:b/>
                <w:sz w:val="18"/>
                <w:szCs w:val="18"/>
              </w:rPr>
            </w:pPr>
          </w:p>
        </w:tc>
        <w:tc>
          <w:tcPr>
            <w:tcW w:w="2227" w:type="dxa"/>
            <w:gridSpan w:val="2"/>
            <w:shd w:val="clear" w:color="auto" w:fill="FFFFFF" w:themeFill="background1"/>
          </w:tcPr>
          <w:p w:rsidR="00721107" w:rsidRDefault="00721107" w:rsidP="00721107">
            <w:pPr>
              <w:spacing w:before="40" w:after="40"/>
              <w:jc w:val="center"/>
              <w:rPr>
                <w:rFonts w:ascii="Century Gothic" w:hAnsi="Century Gothic"/>
                <w:sz w:val="18"/>
                <w:szCs w:val="18"/>
              </w:rPr>
            </w:pPr>
            <w:r w:rsidRPr="005B7CEE">
              <w:rPr>
                <w:rFonts w:ascii="Century Gothic" w:hAnsi="Century Gothic"/>
                <w:sz w:val="18"/>
                <w:szCs w:val="18"/>
              </w:rPr>
              <w:t>Develop fast recognition of up to 3 objects, without having to count them individually (‘subitising’)</w:t>
            </w:r>
          </w:p>
          <w:p w:rsidR="00721107" w:rsidRDefault="00721107" w:rsidP="00721107">
            <w:pPr>
              <w:spacing w:before="40" w:after="40"/>
              <w:jc w:val="center"/>
              <w:rPr>
                <w:rFonts w:ascii="Century Gothic" w:hAnsi="Century Gothic"/>
                <w:sz w:val="18"/>
                <w:szCs w:val="18"/>
              </w:rPr>
            </w:pPr>
          </w:p>
          <w:p w:rsidR="00721107" w:rsidRDefault="00721107" w:rsidP="00721107">
            <w:pPr>
              <w:spacing w:before="40" w:after="40"/>
              <w:jc w:val="center"/>
              <w:rPr>
                <w:rFonts w:ascii="Century Gothic" w:hAnsi="Century Gothic"/>
                <w:sz w:val="18"/>
                <w:szCs w:val="18"/>
              </w:rPr>
            </w:pPr>
            <w:r w:rsidRPr="005B7CEE">
              <w:rPr>
                <w:rFonts w:ascii="Century Gothic" w:hAnsi="Century Gothic"/>
                <w:sz w:val="18"/>
                <w:szCs w:val="18"/>
              </w:rPr>
              <w:t>Say one number for each item in order: 1,2,3,4,5.</w:t>
            </w:r>
          </w:p>
          <w:p w:rsidR="00721107" w:rsidRDefault="00721107" w:rsidP="00721107">
            <w:pPr>
              <w:spacing w:before="40" w:after="40"/>
              <w:jc w:val="center"/>
              <w:rPr>
                <w:rFonts w:ascii="Century Gothic" w:hAnsi="Century Gothic"/>
                <w:sz w:val="18"/>
                <w:szCs w:val="18"/>
              </w:rPr>
            </w:pPr>
          </w:p>
          <w:p w:rsidR="00721107" w:rsidRDefault="00721107" w:rsidP="00721107">
            <w:pPr>
              <w:spacing w:before="40" w:after="40"/>
              <w:jc w:val="center"/>
              <w:rPr>
                <w:rFonts w:ascii="Century Gothic" w:hAnsi="Century Gothic"/>
                <w:sz w:val="18"/>
                <w:szCs w:val="18"/>
              </w:rPr>
            </w:pPr>
            <w:r w:rsidRPr="005B7CEE">
              <w:rPr>
                <w:rFonts w:ascii="Century Gothic" w:hAnsi="Century Gothic"/>
                <w:sz w:val="18"/>
                <w:szCs w:val="18"/>
              </w:rPr>
              <w:t>Recite numbers past 5.</w:t>
            </w:r>
          </w:p>
          <w:p w:rsidR="00721107" w:rsidRDefault="00721107" w:rsidP="00721107">
            <w:pPr>
              <w:spacing w:before="40" w:after="40"/>
              <w:jc w:val="center"/>
              <w:rPr>
                <w:rFonts w:ascii="Century Gothic" w:hAnsi="Century Gothic"/>
                <w:sz w:val="18"/>
                <w:szCs w:val="18"/>
              </w:rPr>
            </w:pPr>
          </w:p>
          <w:p w:rsidR="00721107" w:rsidRDefault="00721107" w:rsidP="00721107">
            <w:pPr>
              <w:spacing w:before="40" w:after="40"/>
              <w:jc w:val="center"/>
              <w:rPr>
                <w:rFonts w:ascii="Century Gothic" w:hAnsi="Century Gothic"/>
                <w:sz w:val="18"/>
                <w:szCs w:val="18"/>
              </w:rPr>
            </w:pPr>
            <w:r w:rsidRPr="005B7CEE">
              <w:rPr>
                <w:rFonts w:ascii="Century Gothic" w:hAnsi="Century Gothic"/>
                <w:sz w:val="18"/>
                <w:szCs w:val="18"/>
              </w:rPr>
              <w:t>Know that the last number reached when counting a small set of objects tells you how many there are in total (‘cardinal principle’).</w:t>
            </w:r>
          </w:p>
        </w:tc>
        <w:tc>
          <w:tcPr>
            <w:tcW w:w="2228" w:type="dxa"/>
            <w:shd w:val="clear" w:color="auto" w:fill="FFFFFF" w:themeFill="background1"/>
          </w:tcPr>
          <w:p w:rsidR="00597B62" w:rsidRDefault="002E4901" w:rsidP="00702D52">
            <w:pPr>
              <w:spacing w:before="40" w:after="40"/>
              <w:jc w:val="center"/>
              <w:rPr>
                <w:rFonts w:ascii="Century Gothic" w:hAnsi="Century Gothic"/>
                <w:sz w:val="18"/>
                <w:szCs w:val="18"/>
              </w:rPr>
            </w:pPr>
            <w:r>
              <w:rPr>
                <w:rFonts w:ascii="Century Gothic" w:hAnsi="Century Gothic"/>
                <w:sz w:val="18"/>
                <w:szCs w:val="18"/>
              </w:rPr>
              <w:t>(</w:t>
            </w:r>
            <w:proofErr w:type="spellStart"/>
            <w:r>
              <w:rPr>
                <w:rFonts w:ascii="Century Gothic" w:hAnsi="Century Gothic"/>
                <w:sz w:val="18"/>
                <w:szCs w:val="18"/>
              </w:rPr>
              <w:t>Aut</w:t>
            </w:r>
            <w:proofErr w:type="spellEnd"/>
            <w:r>
              <w:rPr>
                <w:rFonts w:ascii="Century Gothic" w:hAnsi="Century Gothic"/>
                <w:sz w:val="18"/>
                <w:szCs w:val="18"/>
              </w:rPr>
              <w:t xml:space="preserve"> 2)</w:t>
            </w:r>
          </w:p>
        </w:tc>
        <w:tc>
          <w:tcPr>
            <w:tcW w:w="2228" w:type="dxa"/>
            <w:shd w:val="clear" w:color="auto" w:fill="FFFFFF" w:themeFill="background1"/>
          </w:tcPr>
          <w:p w:rsidR="00597B62" w:rsidRDefault="00386676" w:rsidP="00702D52">
            <w:pPr>
              <w:spacing w:before="40" w:after="40"/>
              <w:jc w:val="center"/>
              <w:rPr>
                <w:rFonts w:ascii="Century Gothic" w:hAnsi="Century Gothic"/>
                <w:sz w:val="18"/>
                <w:szCs w:val="18"/>
              </w:rPr>
            </w:pPr>
            <w:r w:rsidRPr="00964F86">
              <w:rPr>
                <w:rFonts w:ascii="Century Gothic" w:hAnsi="Century Gothic"/>
                <w:sz w:val="18"/>
                <w:szCs w:val="18"/>
              </w:rPr>
              <w:t>Take part in simple pretend play, using an object to represent something else even though they are not similar</w:t>
            </w:r>
          </w:p>
          <w:p w:rsidR="00386676" w:rsidRDefault="00386676" w:rsidP="00702D52">
            <w:pPr>
              <w:spacing w:before="40" w:after="40"/>
              <w:jc w:val="center"/>
              <w:rPr>
                <w:rFonts w:ascii="Century Gothic" w:hAnsi="Century Gothic"/>
                <w:sz w:val="18"/>
                <w:szCs w:val="18"/>
              </w:rPr>
            </w:pPr>
          </w:p>
          <w:p w:rsidR="00386676" w:rsidRDefault="00386676" w:rsidP="00702D52">
            <w:pPr>
              <w:spacing w:before="40" w:after="40"/>
              <w:jc w:val="center"/>
              <w:rPr>
                <w:rFonts w:ascii="Century Gothic" w:hAnsi="Century Gothic"/>
                <w:sz w:val="18"/>
                <w:szCs w:val="18"/>
              </w:rPr>
            </w:pPr>
            <w:r w:rsidRPr="00964F86">
              <w:rPr>
                <w:rFonts w:ascii="Century Gothic" w:hAnsi="Century Gothic"/>
                <w:sz w:val="18"/>
                <w:szCs w:val="18"/>
              </w:rPr>
              <w:t>Explore different materials freely, to develop their ideas about how to use them and what to make.</w:t>
            </w:r>
          </w:p>
          <w:p w:rsidR="00386676" w:rsidRDefault="00386676" w:rsidP="00702D52">
            <w:pPr>
              <w:spacing w:before="40" w:after="40"/>
              <w:jc w:val="center"/>
              <w:rPr>
                <w:rFonts w:ascii="Century Gothic" w:hAnsi="Century Gothic"/>
                <w:sz w:val="18"/>
                <w:szCs w:val="18"/>
              </w:rPr>
            </w:pPr>
          </w:p>
          <w:p w:rsidR="00386676" w:rsidRPr="00EA4627" w:rsidRDefault="00386676" w:rsidP="00B43D25">
            <w:pPr>
              <w:spacing w:before="40" w:after="40"/>
              <w:rPr>
                <w:rFonts w:ascii="Century Gothic" w:hAnsi="Century Gothic"/>
                <w:sz w:val="18"/>
                <w:szCs w:val="18"/>
              </w:rPr>
            </w:pPr>
          </w:p>
          <w:p w:rsidR="00386676" w:rsidRPr="00EA4627" w:rsidRDefault="00386676" w:rsidP="00702D52">
            <w:pPr>
              <w:spacing w:before="40" w:after="40"/>
              <w:jc w:val="center"/>
              <w:rPr>
                <w:rFonts w:ascii="Century Gothic" w:hAnsi="Century Gothic"/>
                <w:sz w:val="18"/>
                <w:szCs w:val="18"/>
              </w:rPr>
            </w:pPr>
            <w:r w:rsidRPr="00EA4627">
              <w:rPr>
                <w:rFonts w:ascii="Century Gothic" w:hAnsi="Century Gothic"/>
                <w:sz w:val="18"/>
                <w:szCs w:val="18"/>
              </w:rPr>
              <w:t>Listen with increased attention to sounds.</w:t>
            </w:r>
          </w:p>
          <w:p w:rsidR="00386676" w:rsidRDefault="00386676" w:rsidP="00B43D25">
            <w:pPr>
              <w:spacing w:before="40" w:after="40"/>
              <w:rPr>
                <w:rFonts w:ascii="Century Gothic" w:hAnsi="Century Gothic"/>
                <w:sz w:val="18"/>
                <w:szCs w:val="18"/>
              </w:rPr>
            </w:pPr>
          </w:p>
        </w:tc>
      </w:tr>
      <w:tr w:rsidR="00386676" w:rsidRPr="009A54CD" w:rsidTr="00E96084">
        <w:tc>
          <w:tcPr>
            <w:tcW w:w="15593" w:type="dxa"/>
            <w:gridSpan w:val="9"/>
            <w:shd w:val="clear" w:color="auto" w:fill="DBDBDB" w:themeFill="accent3" w:themeFillTint="66"/>
          </w:tcPr>
          <w:p w:rsidR="00386676" w:rsidRPr="00964F86" w:rsidRDefault="00386676" w:rsidP="00702D52">
            <w:pPr>
              <w:spacing w:before="40" w:after="40"/>
              <w:jc w:val="center"/>
              <w:rPr>
                <w:rFonts w:ascii="Century Gothic" w:hAnsi="Century Gothic"/>
                <w:sz w:val="18"/>
                <w:szCs w:val="18"/>
              </w:rPr>
            </w:pPr>
            <w:r>
              <w:rPr>
                <w:rFonts w:ascii="Century Gothic" w:hAnsi="Century Gothic"/>
                <w:sz w:val="18"/>
                <w:szCs w:val="18"/>
              </w:rPr>
              <w:t>Reception</w:t>
            </w:r>
          </w:p>
        </w:tc>
      </w:tr>
      <w:tr w:rsidR="00E96084" w:rsidRPr="009A54CD" w:rsidTr="00E96084">
        <w:tc>
          <w:tcPr>
            <w:tcW w:w="2227" w:type="dxa"/>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DBDBDB" w:themeFill="accent3" w:themeFillTint="66"/>
          </w:tcPr>
          <w:p w:rsidR="00E96084" w:rsidRDefault="00E96084" w:rsidP="00702D52">
            <w:pPr>
              <w:spacing w:before="40" w:after="40"/>
              <w:jc w:val="center"/>
              <w:rPr>
                <w:rFonts w:ascii="Century Gothic" w:hAnsi="Century Gothic"/>
                <w:sz w:val="18"/>
                <w:szCs w:val="18"/>
              </w:rPr>
            </w:pPr>
            <w:r>
              <w:rPr>
                <w:rFonts w:ascii="Century Gothic" w:hAnsi="Century Gothic"/>
                <w:sz w:val="18"/>
                <w:szCs w:val="18"/>
              </w:rPr>
              <w:t>EAD</w:t>
            </w:r>
          </w:p>
        </w:tc>
      </w:tr>
      <w:tr w:rsidR="00E20C48" w:rsidRPr="009A54CD" w:rsidTr="00D8161F">
        <w:tc>
          <w:tcPr>
            <w:tcW w:w="2227" w:type="dxa"/>
            <w:vMerge w:val="restart"/>
            <w:shd w:val="clear" w:color="auto" w:fill="FFFFFF" w:themeFill="background1"/>
          </w:tcPr>
          <w:p w:rsidR="00E20C48" w:rsidRDefault="00E20C48" w:rsidP="00702D52">
            <w:pPr>
              <w:spacing w:before="40" w:after="40"/>
              <w:jc w:val="center"/>
              <w:rPr>
                <w:rFonts w:ascii="Century Gothic" w:hAnsi="Century Gothic"/>
                <w:sz w:val="18"/>
                <w:szCs w:val="18"/>
              </w:rPr>
            </w:pPr>
            <w:r w:rsidRPr="00DE3AF8">
              <w:rPr>
                <w:rFonts w:ascii="Century Gothic" w:hAnsi="Century Gothic"/>
                <w:sz w:val="18"/>
                <w:szCs w:val="18"/>
              </w:rPr>
              <w:t>Learn new vocabulary.</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DE3AF8">
              <w:rPr>
                <w:rFonts w:ascii="Century Gothic" w:hAnsi="Century Gothic"/>
                <w:sz w:val="18"/>
                <w:szCs w:val="18"/>
              </w:rPr>
              <w:t>Engage in story times.</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DE3AF8">
              <w:rPr>
                <w:rFonts w:ascii="Century Gothic" w:hAnsi="Century Gothic"/>
                <w:sz w:val="18"/>
                <w:szCs w:val="18"/>
              </w:rPr>
              <w:t xml:space="preserve">Listen carefully to rhymes and songs, </w:t>
            </w:r>
            <w:r w:rsidRPr="00DE3AF8">
              <w:rPr>
                <w:rFonts w:ascii="Century Gothic" w:hAnsi="Century Gothic"/>
                <w:sz w:val="18"/>
                <w:szCs w:val="18"/>
              </w:rPr>
              <w:lastRenderedPageBreak/>
              <w:t>paying attention to how they sound.</w:t>
            </w:r>
          </w:p>
          <w:p w:rsidR="00E20C48" w:rsidRDefault="00E20C48" w:rsidP="00721107">
            <w:pPr>
              <w:spacing w:before="40" w:after="40"/>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DE3AF8">
              <w:rPr>
                <w:rFonts w:ascii="Century Gothic" w:hAnsi="Century Gothic"/>
                <w:sz w:val="18"/>
                <w:szCs w:val="18"/>
              </w:rPr>
              <w:t>Understand how to listen carefully and why listening is important</w:t>
            </w:r>
          </w:p>
          <w:p w:rsidR="00E20C48" w:rsidRDefault="00E20C48" w:rsidP="00721107">
            <w:pPr>
              <w:spacing w:before="40" w:after="40"/>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DE3AF8">
              <w:rPr>
                <w:rFonts w:ascii="Century Gothic" w:hAnsi="Century Gothic"/>
                <w:sz w:val="18"/>
                <w:szCs w:val="18"/>
              </w:rPr>
              <w:t>Develop social phrases</w:t>
            </w:r>
          </w:p>
          <w:p w:rsidR="00E20C48" w:rsidRDefault="00E20C48" w:rsidP="00721107">
            <w:pPr>
              <w:spacing w:before="40" w:after="40"/>
              <w:rPr>
                <w:rFonts w:ascii="Century Gothic" w:hAnsi="Century Gothic"/>
                <w:sz w:val="18"/>
                <w:szCs w:val="18"/>
              </w:rPr>
            </w:pPr>
          </w:p>
        </w:tc>
        <w:tc>
          <w:tcPr>
            <w:tcW w:w="2228" w:type="dxa"/>
            <w:vMerge w:val="restart"/>
            <w:shd w:val="clear" w:color="auto" w:fill="FFFFFF" w:themeFill="background1"/>
          </w:tcPr>
          <w:p w:rsidR="00E20C48" w:rsidRDefault="00E20C48" w:rsidP="00702D52">
            <w:pPr>
              <w:spacing w:before="40" w:after="40"/>
              <w:jc w:val="center"/>
              <w:rPr>
                <w:rFonts w:ascii="Century Gothic" w:hAnsi="Century Gothic" w:cs="Swiss721BT-RomanCondensed"/>
                <w:sz w:val="18"/>
                <w:szCs w:val="18"/>
              </w:rPr>
            </w:pPr>
            <w:r w:rsidRPr="00DE3AF8">
              <w:rPr>
                <w:rFonts w:ascii="Century Gothic" w:hAnsi="Century Gothic" w:cs="Swiss721BT-RomanCondensed"/>
                <w:sz w:val="18"/>
                <w:szCs w:val="18"/>
              </w:rPr>
              <w:lastRenderedPageBreak/>
              <w:t>Manage their own personal hygiene</w:t>
            </w:r>
          </w:p>
          <w:p w:rsidR="00E20C48" w:rsidRDefault="00E20C48" w:rsidP="00702D52">
            <w:pPr>
              <w:spacing w:before="40" w:after="40"/>
              <w:jc w:val="center"/>
              <w:rPr>
                <w:rFonts w:ascii="Century Gothic" w:hAnsi="Century Gothic"/>
                <w:sz w:val="18"/>
                <w:szCs w:val="18"/>
              </w:rPr>
            </w:pPr>
          </w:p>
          <w:p w:rsidR="00E20C48" w:rsidRDefault="00E20C48" w:rsidP="003F34E3">
            <w:pPr>
              <w:spacing w:before="40" w:after="40"/>
              <w:jc w:val="center"/>
              <w:rPr>
                <w:rFonts w:ascii="Century Gothic" w:hAnsi="Century Gothic"/>
                <w:sz w:val="18"/>
                <w:szCs w:val="18"/>
              </w:rPr>
            </w:pPr>
          </w:p>
        </w:tc>
        <w:tc>
          <w:tcPr>
            <w:tcW w:w="2227" w:type="dxa"/>
            <w:gridSpan w:val="2"/>
            <w:vMerge w:val="restart"/>
            <w:shd w:val="clear" w:color="auto" w:fill="FFFFFF" w:themeFill="background1"/>
          </w:tcPr>
          <w:p w:rsidR="00E20C48" w:rsidRDefault="00E20C48" w:rsidP="00702D52">
            <w:pPr>
              <w:spacing w:before="40" w:after="40"/>
              <w:jc w:val="center"/>
              <w:rPr>
                <w:rFonts w:ascii="Century Gothic" w:hAnsi="Century Gothic"/>
                <w:sz w:val="18"/>
                <w:szCs w:val="18"/>
              </w:rPr>
            </w:pPr>
            <w:r w:rsidRPr="0067035A">
              <w:rPr>
                <w:rFonts w:ascii="Century Gothic" w:hAnsi="Century Gothic"/>
                <w:sz w:val="18"/>
                <w:szCs w:val="18"/>
              </w:rPr>
              <w:t>Progress towards a more fluent style of moving, with developing control and grace.</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67035A">
              <w:rPr>
                <w:rFonts w:ascii="Century Gothic" w:hAnsi="Century Gothic"/>
                <w:sz w:val="18"/>
                <w:szCs w:val="18"/>
              </w:rPr>
              <w:t xml:space="preserve">Further develop the skills they need to </w:t>
            </w:r>
            <w:r w:rsidRPr="0067035A">
              <w:rPr>
                <w:rFonts w:ascii="Century Gothic" w:hAnsi="Century Gothic"/>
                <w:sz w:val="18"/>
                <w:szCs w:val="18"/>
              </w:rPr>
              <w:lastRenderedPageBreak/>
              <w:t xml:space="preserve">manage the school day successfully: - lining up and queuing </w:t>
            </w:r>
            <w:r>
              <w:rPr>
                <w:rFonts w:ascii="Century Gothic" w:hAnsi="Century Gothic"/>
                <w:sz w:val="18"/>
                <w:szCs w:val="18"/>
              </w:rPr>
              <w:t>–</w:t>
            </w:r>
            <w:r w:rsidRPr="0067035A">
              <w:rPr>
                <w:rFonts w:ascii="Century Gothic" w:hAnsi="Century Gothic"/>
                <w:sz w:val="18"/>
                <w:szCs w:val="18"/>
              </w:rPr>
              <w:t xml:space="preserve"> mealtimes</w:t>
            </w:r>
          </w:p>
          <w:p w:rsidR="00E20C48" w:rsidRDefault="00E20C48" w:rsidP="00721107">
            <w:pPr>
              <w:spacing w:before="40" w:after="40"/>
              <w:rPr>
                <w:rFonts w:ascii="Century Gothic" w:hAnsi="Century Gothic"/>
                <w:sz w:val="18"/>
                <w:szCs w:val="18"/>
              </w:rPr>
            </w:pPr>
          </w:p>
          <w:p w:rsidR="00E20C48" w:rsidRDefault="00E20C48" w:rsidP="00721107">
            <w:pPr>
              <w:spacing w:before="40" w:after="40"/>
              <w:jc w:val="center"/>
              <w:rPr>
                <w:rFonts w:ascii="Century Gothic" w:hAnsi="Century Gothic"/>
                <w:sz w:val="18"/>
                <w:szCs w:val="18"/>
              </w:rPr>
            </w:pPr>
            <w:r w:rsidRPr="0067035A">
              <w:rPr>
                <w:rFonts w:ascii="Century Gothic" w:hAnsi="Century Gothic"/>
                <w:sz w:val="18"/>
                <w:szCs w:val="18"/>
              </w:rPr>
              <w:t>Use their core muscle strength to achieve a good posture when sitting at a table or sitting on the floor</w:t>
            </w:r>
          </w:p>
          <w:p w:rsidR="00E20C48" w:rsidRDefault="00E20C48" w:rsidP="00721107">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E20C48" w:rsidRDefault="00E20C48" w:rsidP="00702D52">
            <w:pPr>
              <w:spacing w:before="40" w:after="40"/>
              <w:jc w:val="center"/>
              <w:rPr>
                <w:rFonts w:ascii="Century Gothic" w:hAnsi="Century Gothic"/>
                <w:sz w:val="18"/>
                <w:szCs w:val="18"/>
              </w:rPr>
            </w:pPr>
            <w:r w:rsidRPr="005B7CEE">
              <w:rPr>
                <w:rFonts w:ascii="Century Gothic" w:hAnsi="Century Gothic"/>
                <w:sz w:val="18"/>
                <w:szCs w:val="18"/>
              </w:rPr>
              <w:lastRenderedPageBreak/>
              <w:t>Read individual letters by saying the sounds for them</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5B7CEE">
              <w:rPr>
                <w:rFonts w:ascii="Century Gothic" w:hAnsi="Century Gothic"/>
                <w:sz w:val="18"/>
                <w:szCs w:val="18"/>
              </w:rPr>
              <w:t xml:space="preserve">Blend sounds into words, so that they can read short words made up of known </w:t>
            </w:r>
            <w:r w:rsidRPr="005B7CEE">
              <w:rPr>
                <w:rFonts w:ascii="Century Gothic" w:hAnsi="Century Gothic"/>
                <w:sz w:val="18"/>
                <w:szCs w:val="18"/>
              </w:rPr>
              <w:lastRenderedPageBreak/>
              <w:t>letter-sound correspondences.</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b/>
                <w:sz w:val="18"/>
                <w:szCs w:val="18"/>
              </w:rPr>
            </w:pPr>
            <w:r w:rsidRPr="007B2DAC">
              <w:rPr>
                <w:rFonts w:ascii="Century Gothic" w:hAnsi="Century Gothic"/>
                <w:b/>
                <w:sz w:val="18"/>
                <w:szCs w:val="18"/>
              </w:rPr>
              <w:t>Read words consistent with their phonic knowledge by sound-blending.</w:t>
            </w:r>
          </w:p>
          <w:p w:rsidR="006F5FFE" w:rsidRDefault="006F5FFE" w:rsidP="00702D52">
            <w:pPr>
              <w:spacing w:before="40" w:after="40"/>
              <w:jc w:val="center"/>
              <w:rPr>
                <w:rFonts w:ascii="Century Gothic" w:hAnsi="Century Gothic"/>
                <w:sz w:val="18"/>
                <w:szCs w:val="18"/>
              </w:rPr>
            </w:pPr>
          </w:p>
        </w:tc>
        <w:tc>
          <w:tcPr>
            <w:tcW w:w="2227" w:type="dxa"/>
            <w:gridSpan w:val="2"/>
            <w:vMerge w:val="restart"/>
            <w:shd w:val="clear" w:color="auto" w:fill="FFFFFF" w:themeFill="background1"/>
          </w:tcPr>
          <w:p w:rsidR="00E20C48" w:rsidRDefault="00E20C48" w:rsidP="00702D52">
            <w:pPr>
              <w:spacing w:before="40" w:after="40"/>
              <w:jc w:val="center"/>
              <w:rPr>
                <w:rFonts w:ascii="Century Gothic" w:hAnsi="Century Gothic"/>
                <w:sz w:val="18"/>
                <w:szCs w:val="18"/>
              </w:rPr>
            </w:pPr>
            <w:r w:rsidRPr="005B7CEE">
              <w:rPr>
                <w:rFonts w:ascii="Century Gothic" w:hAnsi="Century Gothic"/>
                <w:sz w:val="18"/>
                <w:szCs w:val="18"/>
              </w:rPr>
              <w:lastRenderedPageBreak/>
              <w:t>Count objects, actions and sounds.</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5B7CEE">
              <w:rPr>
                <w:rFonts w:ascii="Century Gothic" w:hAnsi="Century Gothic"/>
                <w:sz w:val="18"/>
                <w:szCs w:val="18"/>
              </w:rPr>
              <w:t>Link the number symbol (numeral) with its cardinal number value.</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5B7CEE">
              <w:rPr>
                <w:rFonts w:ascii="Century Gothic" w:hAnsi="Century Gothic"/>
                <w:sz w:val="18"/>
                <w:szCs w:val="18"/>
              </w:rPr>
              <w:t>Subitise.</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5B7CEE">
              <w:rPr>
                <w:rFonts w:ascii="Century Gothic" w:hAnsi="Century Gothic"/>
                <w:sz w:val="18"/>
                <w:szCs w:val="18"/>
              </w:rPr>
              <w:t>Count beyond ten.</w:t>
            </w:r>
          </w:p>
        </w:tc>
        <w:tc>
          <w:tcPr>
            <w:tcW w:w="2228" w:type="dxa"/>
            <w:vMerge w:val="restart"/>
            <w:shd w:val="clear" w:color="auto" w:fill="FFFFFF" w:themeFill="background1"/>
          </w:tcPr>
          <w:p w:rsidR="00E20C48" w:rsidRDefault="00E20C48" w:rsidP="00702D52">
            <w:pPr>
              <w:spacing w:before="40" w:after="40"/>
              <w:jc w:val="center"/>
              <w:rPr>
                <w:rFonts w:ascii="Century Gothic" w:hAnsi="Century Gothic"/>
                <w:sz w:val="18"/>
                <w:szCs w:val="18"/>
              </w:rPr>
            </w:pPr>
            <w:r>
              <w:rPr>
                <w:rFonts w:ascii="Century Gothic" w:hAnsi="Century Gothic"/>
                <w:sz w:val="18"/>
                <w:szCs w:val="18"/>
              </w:rPr>
              <w:lastRenderedPageBreak/>
              <w:t>(</w:t>
            </w:r>
            <w:proofErr w:type="spellStart"/>
            <w:r>
              <w:rPr>
                <w:rFonts w:ascii="Century Gothic" w:hAnsi="Century Gothic"/>
                <w:sz w:val="18"/>
                <w:szCs w:val="18"/>
              </w:rPr>
              <w:t>Aut</w:t>
            </w:r>
            <w:proofErr w:type="spellEnd"/>
            <w:r>
              <w:rPr>
                <w:rFonts w:ascii="Century Gothic" w:hAnsi="Century Gothic"/>
                <w:sz w:val="18"/>
                <w:szCs w:val="18"/>
              </w:rPr>
              <w:t xml:space="preserve"> 2)</w:t>
            </w:r>
          </w:p>
        </w:tc>
        <w:tc>
          <w:tcPr>
            <w:tcW w:w="2228" w:type="dxa"/>
            <w:vMerge w:val="restart"/>
            <w:shd w:val="clear" w:color="auto" w:fill="FFFFFF" w:themeFill="background1"/>
          </w:tcPr>
          <w:p w:rsidR="00E20C48" w:rsidRDefault="00E20C48" w:rsidP="00721107">
            <w:pPr>
              <w:spacing w:before="40" w:after="40"/>
              <w:jc w:val="center"/>
              <w:rPr>
                <w:rFonts w:ascii="Century Gothic" w:hAnsi="Century Gothic"/>
                <w:sz w:val="18"/>
                <w:szCs w:val="18"/>
              </w:rPr>
            </w:pPr>
            <w:r w:rsidRPr="00142145">
              <w:rPr>
                <w:rFonts w:ascii="Century Gothic" w:hAnsi="Century Gothic"/>
                <w:sz w:val="18"/>
                <w:szCs w:val="18"/>
              </w:rPr>
              <w:t>Develop storylines in their pretend play</w:t>
            </w:r>
          </w:p>
          <w:p w:rsidR="00E20C48" w:rsidRDefault="00E20C48" w:rsidP="00702D52">
            <w:pPr>
              <w:spacing w:before="40" w:after="40"/>
              <w:jc w:val="center"/>
              <w:rPr>
                <w:rFonts w:ascii="Century Gothic" w:hAnsi="Century Gothic"/>
                <w:sz w:val="18"/>
                <w:szCs w:val="18"/>
              </w:rPr>
            </w:pPr>
          </w:p>
          <w:p w:rsidR="00E20C48" w:rsidRDefault="00E20C48" w:rsidP="00702D52">
            <w:pPr>
              <w:spacing w:before="40" w:after="40"/>
              <w:jc w:val="center"/>
              <w:rPr>
                <w:rFonts w:ascii="Century Gothic" w:hAnsi="Century Gothic"/>
                <w:sz w:val="18"/>
                <w:szCs w:val="18"/>
              </w:rPr>
            </w:pPr>
            <w:r w:rsidRPr="00142145">
              <w:rPr>
                <w:rFonts w:ascii="Century Gothic" w:hAnsi="Century Gothic"/>
                <w:sz w:val="18"/>
                <w:szCs w:val="18"/>
              </w:rPr>
              <w:t>Explore and engage in music making and dance, performing solo or in groups</w:t>
            </w:r>
          </w:p>
          <w:p w:rsidR="00E20C48" w:rsidRDefault="00E20C48" w:rsidP="00702D52">
            <w:pPr>
              <w:spacing w:before="40" w:after="40"/>
              <w:jc w:val="center"/>
              <w:rPr>
                <w:rFonts w:ascii="Century Gothic" w:hAnsi="Century Gothic"/>
                <w:sz w:val="18"/>
                <w:szCs w:val="18"/>
              </w:rPr>
            </w:pPr>
          </w:p>
        </w:tc>
      </w:tr>
      <w:tr w:rsidR="00E20C48" w:rsidRPr="009A54CD" w:rsidTr="00E20C48">
        <w:tc>
          <w:tcPr>
            <w:tcW w:w="2227" w:type="dxa"/>
            <w:vMerge/>
            <w:shd w:val="clear" w:color="auto" w:fill="FFFFFF" w:themeFill="background1"/>
          </w:tcPr>
          <w:p w:rsidR="00E20C48" w:rsidRPr="00DE3AF8" w:rsidRDefault="00E20C48" w:rsidP="00702D52">
            <w:pPr>
              <w:spacing w:before="40" w:after="40"/>
              <w:jc w:val="center"/>
              <w:rPr>
                <w:rFonts w:ascii="Century Gothic" w:hAnsi="Century Gothic"/>
                <w:sz w:val="18"/>
                <w:szCs w:val="18"/>
              </w:rPr>
            </w:pPr>
          </w:p>
        </w:tc>
        <w:tc>
          <w:tcPr>
            <w:tcW w:w="2228" w:type="dxa"/>
            <w:vMerge/>
            <w:shd w:val="clear" w:color="auto" w:fill="FFFFFF" w:themeFill="background1"/>
          </w:tcPr>
          <w:p w:rsidR="00E20C48" w:rsidRPr="00DE3AF8" w:rsidRDefault="00E20C48" w:rsidP="00702D52">
            <w:pPr>
              <w:spacing w:before="40" w:after="40"/>
              <w:jc w:val="center"/>
              <w:rPr>
                <w:rFonts w:ascii="Century Gothic" w:hAnsi="Century Gothic" w:cs="Swiss721BT-RomanCondensed"/>
                <w:sz w:val="18"/>
                <w:szCs w:val="18"/>
              </w:rPr>
            </w:pPr>
          </w:p>
        </w:tc>
        <w:tc>
          <w:tcPr>
            <w:tcW w:w="2227" w:type="dxa"/>
            <w:gridSpan w:val="2"/>
            <w:vMerge/>
            <w:shd w:val="clear" w:color="auto" w:fill="FFFFFF" w:themeFill="background1"/>
          </w:tcPr>
          <w:p w:rsidR="00E20C48" w:rsidRPr="0067035A" w:rsidRDefault="00E20C48" w:rsidP="00702D52">
            <w:pPr>
              <w:spacing w:before="40" w:after="40"/>
              <w:jc w:val="center"/>
              <w:rPr>
                <w:rFonts w:ascii="Century Gothic" w:hAnsi="Century Gothic"/>
                <w:sz w:val="18"/>
                <w:szCs w:val="18"/>
              </w:rPr>
            </w:pPr>
          </w:p>
        </w:tc>
        <w:tc>
          <w:tcPr>
            <w:tcW w:w="2228" w:type="dxa"/>
            <w:tcBorders>
              <w:bottom w:val="single" w:sz="4" w:space="0" w:color="auto"/>
            </w:tcBorders>
            <w:shd w:val="clear" w:color="auto" w:fill="C9C9C9" w:themeFill="accent3" w:themeFillTint="99"/>
          </w:tcPr>
          <w:p w:rsidR="00E20C48" w:rsidRPr="00E20C48" w:rsidRDefault="00E20C48" w:rsidP="00702D52">
            <w:pPr>
              <w:spacing w:before="40" w:after="40"/>
              <w:jc w:val="center"/>
              <w:rPr>
                <w:rFonts w:ascii="Century Gothic" w:hAnsi="Century Gothic"/>
                <w:sz w:val="18"/>
                <w:szCs w:val="16"/>
              </w:rPr>
            </w:pPr>
            <w:r w:rsidRPr="009D2D5D">
              <w:rPr>
                <w:rFonts w:ascii="Century Gothic" w:hAnsi="Century Gothic"/>
                <w:sz w:val="16"/>
                <w:szCs w:val="16"/>
              </w:rPr>
              <w:t>Stage of writing process</w:t>
            </w:r>
          </w:p>
        </w:tc>
        <w:tc>
          <w:tcPr>
            <w:tcW w:w="2227" w:type="dxa"/>
            <w:gridSpan w:val="2"/>
            <w:vMerge/>
            <w:shd w:val="clear" w:color="auto" w:fill="FFFFFF" w:themeFill="background1"/>
          </w:tcPr>
          <w:p w:rsidR="00E20C48" w:rsidRPr="005B7CEE" w:rsidRDefault="00E20C48" w:rsidP="00702D52">
            <w:pPr>
              <w:spacing w:before="40" w:after="40"/>
              <w:jc w:val="center"/>
              <w:rPr>
                <w:rFonts w:ascii="Century Gothic" w:hAnsi="Century Gothic"/>
                <w:sz w:val="18"/>
                <w:szCs w:val="18"/>
              </w:rPr>
            </w:pPr>
          </w:p>
        </w:tc>
        <w:tc>
          <w:tcPr>
            <w:tcW w:w="2228" w:type="dxa"/>
            <w:vMerge/>
            <w:shd w:val="clear" w:color="auto" w:fill="FFFFFF" w:themeFill="background1"/>
          </w:tcPr>
          <w:p w:rsidR="00E20C48" w:rsidRDefault="00E20C48" w:rsidP="00702D52">
            <w:pPr>
              <w:spacing w:before="40" w:after="40"/>
              <w:jc w:val="center"/>
              <w:rPr>
                <w:rFonts w:ascii="Century Gothic" w:hAnsi="Century Gothic"/>
                <w:sz w:val="18"/>
                <w:szCs w:val="18"/>
              </w:rPr>
            </w:pPr>
          </w:p>
        </w:tc>
        <w:tc>
          <w:tcPr>
            <w:tcW w:w="2228" w:type="dxa"/>
            <w:vMerge/>
            <w:shd w:val="clear" w:color="auto" w:fill="FFFFFF" w:themeFill="background1"/>
          </w:tcPr>
          <w:p w:rsidR="00E20C48" w:rsidRPr="00142145" w:rsidRDefault="00E20C48" w:rsidP="00721107">
            <w:pPr>
              <w:spacing w:before="40" w:after="40"/>
              <w:jc w:val="center"/>
              <w:rPr>
                <w:rFonts w:ascii="Century Gothic" w:hAnsi="Century Gothic"/>
                <w:sz w:val="18"/>
                <w:szCs w:val="18"/>
              </w:rPr>
            </w:pPr>
          </w:p>
        </w:tc>
      </w:tr>
      <w:tr w:rsidR="00E20C48" w:rsidRPr="009A54CD" w:rsidTr="00B35C77">
        <w:tc>
          <w:tcPr>
            <w:tcW w:w="2227" w:type="dxa"/>
            <w:vMerge/>
            <w:tcBorders>
              <w:bottom w:val="single" w:sz="4" w:space="0" w:color="auto"/>
            </w:tcBorders>
            <w:shd w:val="clear" w:color="auto" w:fill="FFFFFF" w:themeFill="background1"/>
          </w:tcPr>
          <w:p w:rsidR="00E20C48" w:rsidRPr="00DE3AF8" w:rsidRDefault="00E20C48"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E20C48" w:rsidRPr="00DE3AF8" w:rsidRDefault="00E20C48" w:rsidP="00702D52">
            <w:pPr>
              <w:spacing w:before="40" w:after="40"/>
              <w:jc w:val="center"/>
              <w:rPr>
                <w:rFonts w:ascii="Century Gothic" w:hAnsi="Century Gothic" w:cs="Swiss721BT-RomanCondensed"/>
                <w:sz w:val="18"/>
                <w:szCs w:val="18"/>
              </w:rPr>
            </w:pPr>
          </w:p>
        </w:tc>
        <w:tc>
          <w:tcPr>
            <w:tcW w:w="2227" w:type="dxa"/>
            <w:gridSpan w:val="2"/>
            <w:vMerge/>
            <w:tcBorders>
              <w:bottom w:val="single" w:sz="4" w:space="0" w:color="auto"/>
            </w:tcBorders>
            <w:shd w:val="clear" w:color="auto" w:fill="FFFFFF" w:themeFill="background1"/>
          </w:tcPr>
          <w:p w:rsidR="00E20C48" w:rsidRPr="0067035A" w:rsidRDefault="00E20C48" w:rsidP="00702D52">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6F5FFE" w:rsidRDefault="006F5FFE" w:rsidP="00702D52">
            <w:pPr>
              <w:spacing w:before="40" w:after="40"/>
              <w:jc w:val="center"/>
              <w:rPr>
                <w:rFonts w:ascii="Century Gothic" w:hAnsi="Century Gothic"/>
                <w:sz w:val="18"/>
                <w:szCs w:val="18"/>
              </w:rPr>
            </w:pPr>
            <w:r>
              <w:rPr>
                <w:rFonts w:ascii="Century Gothic" w:hAnsi="Century Gothic"/>
                <w:sz w:val="18"/>
                <w:szCs w:val="18"/>
              </w:rPr>
              <w:t xml:space="preserve">Stage 1: </w:t>
            </w:r>
            <w:r w:rsidR="00E20C48">
              <w:rPr>
                <w:rFonts w:ascii="Century Gothic" w:hAnsi="Century Gothic"/>
                <w:sz w:val="18"/>
                <w:szCs w:val="18"/>
              </w:rPr>
              <w:t xml:space="preserve">Gross motor skills </w:t>
            </w:r>
          </w:p>
          <w:p w:rsidR="006F5FFE" w:rsidRDefault="006F5FFE" w:rsidP="00702D52">
            <w:pPr>
              <w:spacing w:before="40" w:after="40"/>
              <w:jc w:val="center"/>
              <w:rPr>
                <w:rFonts w:ascii="Century Gothic" w:hAnsi="Century Gothic"/>
                <w:sz w:val="18"/>
                <w:szCs w:val="18"/>
              </w:rPr>
            </w:pPr>
          </w:p>
          <w:p w:rsidR="00E20C48" w:rsidRDefault="006F5FFE" w:rsidP="00702D52">
            <w:pPr>
              <w:spacing w:before="40" w:after="40"/>
              <w:jc w:val="center"/>
              <w:rPr>
                <w:rFonts w:ascii="Century Gothic" w:hAnsi="Century Gothic"/>
                <w:sz w:val="18"/>
                <w:szCs w:val="18"/>
              </w:rPr>
            </w:pPr>
            <w:r>
              <w:rPr>
                <w:rFonts w:ascii="Century Gothic" w:hAnsi="Century Gothic"/>
                <w:sz w:val="18"/>
                <w:szCs w:val="18"/>
              </w:rPr>
              <w:t>Stage 2: B</w:t>
            </w:r>
            <w:r w:rsidR="00E20C48">
              <w:rPr>
                <w:rFonts w:ascii="Century Gothic" w:hAnsi="Century Gothic"/>
                <w:sz w:val="18"/>
                <w:szCs w:val="18"/>
              </w:rPr>
              <w:t xml:space="preserve">ilateral </w:t>
            </w:r>
            <w:r>
              <w:rPr>
                <w:rFonts w:ascii="Century Gothic" w:hAnsi="Century Gothic"/>
                <w:sz w:val="18"/>
                <w:szCs w:val="18"/>
              </w:rPr>
              <w:t>integration</w:t>
            </w:r>
          </w:p>
          <w:p w:rsidR="006F5FFE" w:rsidRPr="005B7CEE" w:rsidRDefault="006F5FFE" w:rsidP="00702D52">
            <w:pPr>
              <w:spacing w:before="40" w:after="40"/>
              <w:jc w:val="center"/>
              <w:rPr>
                <w:rFonts w:ascii="Century Gothic" w:hAnsi="Century Gothic"/>
                <w:sz w:val="18"/>
                <w:szCs w:val="18"/>
              </w:rPr>
            </w:pPr>
          </w:p>
        </w:tc>
        <w:tc>
          <w:tcPr>
            <w:tcW w:w="2227" w:type="dxa"/>
            <w:gridSpan w:val="2"/>
            <w:vMerge/>
            <w:tcBorders>
              <w:bottom w:val="single" w:sz="4" w:space="0" w:color="auto"/>
            </w:tcBorders>
            <w:shd w:val="clear" w:color="auto" w:fill="FFFFFF" w:themeFill="background1"/>
          </w:tcPr>
          <w:p w:rsidR="00E20C48" w:rsidRPr="005B7CEE" w:rsidRDefault="00E20C48"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E20C48" w:rsidRDefault="00E20C48"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E20C48" w:rsidRPr="00142145" w:rsidRDefault="00E20C48" w:rsidP="00721107">
            <w:pPr>
              <w:spacing w:before="40" w:after="40"/>
              <w:jc w:val="center"/>
              <w:rPr>
                <w:rFonts w:ascii="Century Gothic" w:hAnsi="Century Gothic"/>
                <w:sz w:val="18"/>
                <w:szCs w:val="18"/>
              </w:rPr>
            </w:pPr>
          </w:p>
        </w:tc>
      </w:tr>
      <w:tr w:rsidR="00B35C77" w:rsidRPr="009A54CD" w:rsidTr="00B35C77">
        <w:tc>
          <w:tcPr>
            <w:tcW w:w="15593" w:type="dxa"/>
            <w:gridSpan w:val="9"/>
            <w:tcBorders>
              <w:left w:val="nil"/>
              <w:right w:val="nil"/>
            </w:tcBorders>
            <w:shd w:val="clear" w:color="auto" w:fill="FFFFFF" w:themeFill="background1"/>
          </w:tcPr>
          <w:p w:rsidR="00B35C77" w:rsidRPr="00EA4627" w:rsidRDefault="00B35C77" w:rsidP="00702D52">
            <w:pPr>
              <w:spacing w:before="40" w:after="40"/>
              <w:jc w:val="center"/>
              <w:rPr>
                <w:rFonts w:ascii="Century Gothic" w:hAnsi="Century Gothic"/>
                <w:sz w:val="18"/>
                <w:szCs w:val="18"/>
                <w:highlight w:val="green"/>
              </w:rPr>
            </w:pPr>
          </w:p>
        </w:tc>
      </w:tr>
      <w:tr w:rsidR="00EA4627" w:rsidRPr="009A54CD" w:rsidTr="00EA4627">
        <w:tc>
          <w:tcPr>
            <w:tcW w:w="2227" w:type="dxa"/>
            <w:shd w:val="clear" w:color="auto" w:fill="DBDBDB" w:themeFill="accent3" w:themeFillTint="66"/>
          </w:tcPr>
          <w:p w:rsidR="00EA4627" w:rsidRPr="009A54CD" w:rsidRDefault="00EA4627" w:rsidP="00EA4627">
            <w:pPr>
              <w:spacing w:before="40" w:after="40"/>
              <w:jc w:val="center"/>
              <w:rPr>
                <w:rFonts w:ascii="Century Gothic" w:hAnsi="Century Gothic"/>
                <w:sz w:val="18"/>
                <w:szCs w:val="18"/>
              </w:rPr>
            </w:pPr>
            <w:r w:rsidRPr="009A54CD">
              <w:rPr>
                <w:rFonts w:ascii="Century Gothic" w:hAnsi="Century Gothic"/>
                <w:sz w:val="18"/>
                <w:szCs w:val="18"/>
              </w:rPr>
              <w:t>Topic</w:t>
            </w:r>
          </w:p>
        </w:tc>
        <w:tc>
          <w:tcPr>
            <w:tcW w:w="3444" w:type="dxa"/>
            <w:gridSpan w:val="2"/>
            <w:shd w:val="clear" w:color="auto" w:fill="DBDBDB" w:themeFill="accent3" w:themeFillTint="66"/>
          </w:tcPr>
          <w:p w:rsidR="00EA4627" w:rsidRPr="009A54CD" w:rsidRDefault="00EA4627" w:rsidP="00EA4627">
            <w:pPr>
              <w:spacing w:before="40" w:after="40"/>
              <w:jc w:val="center"/>
              <w:rPr>
                <w:rFonts w:ascii="Century Gothic" w:hAnsi="Century Gothic"/>
                <w:sz w:val="18"/>
                <w:szCs w:val="18"/>
              </w:rPr>
            </w:pPr>
            <w:r w:rsidRPr="009A54CD">
              <w:rPr>
                <w:rFonts w:ascii="Century Gothic" w:hAnsi="Century Gothic"/>
                <w:sz w:val="18"/>
                <w:szCs w:val="18"/>
              </w:rPr>
              <w:t>Texts</w:t>
            </w:r>
          </w:p>
        </w:tc>
        <w:tc>
          <w:tcPr>
            <w:tcW w:w="3685" w:type="dxa"/>
            <w:gridSpan w:val="3"/>
            <w:shd w:val="clear" w:color="auto" w:fill="DBDBDB" w:themeFill="accent3" w:themeFillTint="66"/>
          </w:tcPr>
          <w:p w:rsidR="00EA4627" w:rsidRPr="00EA4627" w:rsidRDefault="00EA4627" w:rsidP="00EA4627">
            <w:pPr>
              <w:spacing w:before="40" w:after="40"/>
              <w:jc w:val="center"/>
              <w:rPr>
                <w:rFonts w:ascii="Century Gothic" w:hAnsi="Century Gothic"/>
                <w:sz w:val="18"/>
                <w:szCs w:val="18"/>
              </w:rPr>
            </w:pPr>
            <w:r>
              <w:rPr>
                <w:rFonts w:ascii="Century Gothic" w:hAnsi="Century Gothic"/>
                <w:sz w:val="18"/>
                <w:szCs w:val="18"/>
              </w:rPr>
              <w:t>Nursery o</w:t>
            </w:r>
            <w:r w:rsidRPr="009A54CD">
              <w:rPr>
                <w:rFonts w:ascii="Century Gothic" w:hAnsi="Century Gothic"/>
                <w:sz w:val="18"/>
                <w:szCs w:val="18"/>
              </w:rPr>
              <w:t>bjectives covered</w:t>
            </w:r>
          </w:p>
        </w:tc>
        <w:tc>
          <w:tcPr>
            <w:tcW w:w="4009" w:type="dxa"/>
            <w:gridSpan w:val="2"/>
            <w:shd w:val="clear" w:color="auto" w:fill="DBDBDB" w:themeFill="accent3" w:themeFillTint="66"/>
          </w:tcPr>
          <w:p w:rsidR="00EA4627" w:rsidRPr="00EA4627" w:rsidRDefault="00EA4627" w:rsidP="00B35C77">
            <w:pPr>
              <w:spacing w:before="40"/>
              <w:jc w:val="center"/>
              <w:rPr>
                <w:rFonts w:ascii="Century Gothic" w:hAnsi="Century Gothic"/>
                <w:sz w:val="18"/>
                <w:szCs w:val="18"/>
              </w:rPr>
            </w:pPr>
            <w:r>
              <w:rPr>
                <w:rFonts w:ascii="Century Gothic" w:hAnsi="Century Gothic"/>
                <w:sz w:val="18"/>
                <w:szCs w:val="18"/>
              </w:rPr>
              <w:t>Reception objectives covered</w:t>
            </w:r>
          </w:p>
        </w:tc>
        <w:tc>
          <w:tcPr>
            <w:tcW w:w="2228" w:type="dxa"/>
            <w:shd w:val="clear" w:color="auto" w:fill="DBDBDB" w:themeFill="accent3" w:themeFillTint="66"/>
          </w:tcPr>
          <w:p w:rsidR="00EA4627" w:rsidRPr="009A54CD" w:rsidRDefault="00EA4627" w:rsidP="00EA4627">
            <w:pPr>
              <w:spacing w:before="40" w:after="40"/>
              <w:jc w:val="center"/>
              <w:rPr>
                <w:rFonts w:ascii="Century Gothic" w:hAnsi="Century Gothic"/>
                <w:sz w:val="18"/>
                <w:szCs w:val="18"/>
              </w:rPr>
            </w:pPr>
            <w:r w:rsidRPr="009A54CD">
              <w:rPr>
                <w:rFonts w:ascii="Century Gothic" w:hAnsi="Century Gothic"/>
                <w:sz w:val="18"/>
                <w:szCs w:val="18"/>
              </w:rPr>
              <w:t>Notes/Ideas</w:t>
            </w:r>
          </w:p>
        </w:tc>
      </w:tr>
      <w:tr w:rsidR="00B35C77" w:rsidRPr="009A54CD" w:rsidTr="00EA4627">
        <w:tc>
          <w:tcPr>
            <w:tcW w:w="2227" w:type="dxa"/>
            <w:vMerge w:val="restart"/>
          </w:tcPr>
          <w:p w:rsidR="00B35C77" w:rsidRDefault="00B35C77" w:rsidP="00702D52">
            <w:pPr>
              <w:spacing w:before="40" w:after="40"/>
              <w:jc w:val="center"/>
              <w:rPr>
                <w:rFonts w:ascii="Century Gothic" w:hAnsi="Century Gothic"/>
                <w:sz w:val="18"/>
                <w:szCs w:val="18"/>
              </w:rPr>
            </w:pPr>
            <w:r w:rsidRPr="009A54CD">
              <w:rPr>
                <w:rFonts w:ascii="Century Gothic" w:hAnsi="Century Gothic"/>
                <w:sz w:val="18"/>
                <w:szCs w:val="18"/>
              </w:rPr>
              <w:t>We are Bucket Fillers!</w:t>
            </w:r>
          </w:p>
          <w:p w:rsidR="00B35C77" w:rsidRPr="009A54CD" w:rsidRDefault="00B35C77" w:rsidP="00702D52">
            <w:pPr>
              <w:spacing w:before="40" w:after="40"/>
              <w:jc w:val="center"/>
              <w:rPr>
                <w:rFonts w:ascii="Century Gothic" w:hAnsi="Century Gothic"/>
                <w:sz w:val="18"/>
                <w:szCs w:val="18"/>
              </w:rPr>
            </w:pPr>
            <w:r>
              <w:rPr>
                <w:rFonts w:ascii="Century Gothic" w:hAnsi="Century Gothic"/>
                <w:sz w:val="18"/>
                <w:szCs w:val="18"/>
              </w:rPr>
              <w:t>(including Dinosaur Learning)</w:t>
            </w:r>
          </w:p>
        </w:tc>
        <w:tc>
          <w:tcPr>
            <w:tcW w:w="3444" w:type="dxa"/>
            <w:gridSpan w:val="2"/>
            <w:vMerge w:val="restart"/>
          </w:tcPr>
          <w:p w:rsidR="00B35C77" w:rsidRPr="004A099A" w:rsidRDefault="00B35C77" w:rsidP="00702D52">
            <w:pPr>
              <w:spacing w:before="40" w:after="40"/>
              <w:jc w:val="center"/>
              <w:rPr>
                <w:rFonts w:ascii="Century Gothic" w:hAnsi="Century Gothic"/>
                <w:sz w:val="18"/>
                <w:szCs w:val="18"/>
              </w:rPr>
            </w:pPr>
            <w:r w:rsidRPr="004A099A">
              <w:rPr>
                <w:rFonts w:ascii="Century Gothic" w:hAnsi="Century Gothic"/>
                <w:sz w:val="18"/>
                <w:szCs w:val="18"/>
              </w:rPr>
              <w:t>Have You Filled a Bucket Today? Carol McCloud</w:t>
            </w:r>
          </w:p>
          <w:p w:rsidR="00B35C77" w:rsidRPr="004A099A" w:rsidRDefault="00B35C77" w:rsidP="00702D52">
            <w:pPr>
              <w:spacing w:before="40" w:after="40"/>
              <w:jc w:val="center"/>
              <w:rPr>
                <w:rFonts w:ascii="Century Gothic" w:hAnsi="Century Gothic"/>
                <w:sz w:val="18"/>
                <w:szCs w:val="18"/>
              </w:rPr>
            </w:pPr>
            <w:r w:rsidRPr="004A099A">
              <w:rPr>
                <w:rFonts w:ascii="Century Gothic" w:hAnsi="Century Gothic"/>
                <w:sz w:val="18"/>
                <w:szCs w:val="18"/>
              </w:rPr>
              <w:t xml:space="preserve">The </w:t>
            </w:r>
            <w:proofErr w:type="spellStart"/>
            <w:r w:rsidRPr="004A099A">
              <w:rPr>
                <w:rFonts w:ascii="Century Gothic" w:hAnsi="Century Gothic"/>
                <w:sz w:val="18"/>
                <w:szCs w:val="18"/>
              </w:rPr>
              <w:t>Smeds</w:t>
            </w:r>
            <w:proofErr w:type="spellEnd"/>
            <w:r w:rsidRPr="004A099A">
              <w:rPr>
                <w:rFonts w:ascii="Century Gothic" w:hAnsi="Century Gothic"/>
                <w:sz w:val="18"/>
                <w:szCs w:val="18"/>
              </w:rPr>
              <w:t xml:space="preserve"> and The </w:t>
            </w:r>
            <w:proofErr w:type="spellStart"/>
            <w:r w:rsidRPr="004A099A">
              <w:rPr>
                <w:rFonts w:ascii="Century Gothic" w:hAnsi="Century Gothic"/>
                <w:sz w:val="18"/>
                <w:szCs w:val="18"/>
              </w:rPr>
              <w:t>Smoos</w:t>
            </w:r>
            <w:proofErr w:type="spellEnd"/>
            <w:r w:rsidRPr="004A099A">
              <w:rPr>
                <w:rFonts w:ascii="Century Gothic" w:hAnsi="Century Gothic"/>
                <w:sz w:val="18"/>
                <w:szCs w:val="18"/>
              </w:rPr>
              <w:t>, Julia Donaldson</w:t>
            </w:r>
          </w:p>
          <w:p w:rsidR="00B35C77" w:rsidRPr="004A099A" w:rsidRDefault="00B35C77" w:rsidP="00702D52">
            <w:pPr>
              <w:spacing w:before="40" w:after="40"/>
              <w:jc w:val="center"/>
              <w:rPr>
                <w:rFonts w:ascii="Century Gothic" w:hAnsi="Century Gothic"/>
                <w:sz w:val="18"/>
                <w:szCs w:val="18"/>
              </w:rPr>
            </w:pPr>
            <w:r w:rsidRPr="004A099A">
              <w:rPr>
                <w:rFonts w:ascii="Century Gothic" w:hAnsi="Century Gothic"/>
                <w:sz w:val="18"/>
                <w:szCs w:val="18"/>
              </w:rPr>
              <w:t>Freddie and the Fairy, Julia Donaldson</w:t>
            </w:r>
          </w:p>
          <w:p w:rsidR="00B35C77" w:rsidRPr="004A099A" w:rsidRDefault="00B35C77" w:rsidP="00702D52">
            <w:pPr>
              <w:spacing w:before="40" w:after="40"/>
              <w:jc w:val="center"/>
              <w:rPr>
                <w:rFonts w:ascii="Century Gothic" w:hAnsi="Century Gothic"/>
                <w:sz w:val="18"/>
                <w:szCs w:val="18"/>
              </w:rPr>
            </w:pPr>
            <w:r w:rsidRPr="004A099A">
              <w:rPr>
                <w:rFonts w:ascii="Century Gothic" w:hAnsi="Century Gothic"/>
                <w:sz w:val="18"/>
                <w:szCs w:val="18"/>
              </w:rPr>
              <w:t>The Lion inside, Rachel Bright</w:t>
            </w:r>
          </w:p>
          <w:p w:rsidR="00B35C77" w:rsidRDefault="00B35C77" w:rsidP="00702D52">
            <w:pPr>
              <w:spacing w:before="40" w:after="40"/>
              <w:jc w:val="center"/>
              <w:rPr>
                <w:rFonts w:ascii="Century Gothic" w:hAnsi="Century Gothic"/>
                <w:sz w:val="18"/>
                <w:szCs w:val="18"/>
              </w:rPr>
            </w:pPr>
            <w:r w:rsidRPr="004A099A">
              <w:rPr>
                <w:rFonts w:ascii="Century Gothic" w:hAnsi="Century Gothic"/>
                <w:sz w:val="18"/>
                <w:szCs w:val="18"/>
              </w:rPr>
              <w:t>Ruby’s Worry, Tom Percival</w:t>
            </w:r>
          </w:p>
          <w:p w:rsidR="004E2BA1" w:rsidRDefault="004E2BA1" w:rsidP="00702D52">
            <w:pPr>
              <w:spacing w:before="40" w:after="40"/>
              <w:jc w:val="center"/>
              <w:rPr>
                <w:rFonts w:ascii="Century Gothic" w:hAnsi="Century Gothic"/>
                <w:sz w:val="18"/>
                <w:szCs w:val="18"/>
              </w:rPr>
            </w:pPr>
            <w:r>
              <w:rPr>
                <w:rFonts w:ascii="Century Gothic" w:hAnsi="Century Gothic"/>
                <w:sz w:val="18"/>
                <w:szCs w:val="18"/>
              </w:rPr>
              <w:t>Augustus’ Smile, Catherine Rayner</w:t>
            </w:r>
          </w:p>
          <w:p w:rsidR="00A02F08" w:rsidRDefault="00A02F08" w:rsidP="00702D52">
            <w:pPr>
              <w:spacing w:before="40" w:after="40"/>
              <w:jc w:val="center"/>
              <w:rPr>
                <w:rFonts w:ascii="Century Gothic" w:hAnsi="Century Gothic"/>
                <w:sz w:val="18"/>
                <w:szCs w:val="18"/>
              </w:rPr>
            </w:pPr>
          </w:p>
          <w:p w:rsidR="00A02F08" w:rsidRDefault="00A02F08" w:rsidP="00702D52">
            <w:pPr>
              <w:spacing w:before="40" w:after="40"/>
              <w:jc w:val="center"/>
              <w:rPr>
                <w:rFonts w:ascii="Century Gothic" w:hAnsi="Century Gothic"/>
                <w:sz w:val="18"/>
                <w:szCs w:val="18"/>
              </w:rPr>
            </w:pPr>
            <w:r>
              <w:rPr>
                <w:rFonts w:ascii="Century Gothic" w:hAnsi="Century Gothic"/>
                <w:sz w:val="18"/>
                <w:szCs w:val="18"/>
              </w:rPr>
              <w:t>The Ugly Duckling</w:t>
            </w:r>
          </w:p>
          <w:p w:rsidR="004E2BA1" w:rsidRPr="004A099A" w:rsidRDefault="004E2BA1" w:rsidP="00702D52">
            <w:pPr>
              <w:spacing w:before="40" w:after="40"/>
              <w:jc w:val="center"/>
              <w:rPr>
                <w:rFonts w:ascii="Century Gothic" w:hAnsi="Century Gothic"/>
                <w:sz w:val="18"/>
                <w:szCs w:val="18"/>
              </w:rPr>
            </w:pPr>
            <w:r>
              <w:rPr>
                <w:rFonts w:ascii="Century Gothic" w:hAnsi="Century Gothic"/>
                <w:sz w:val="18"/>
                <w:szCs w:val="18"/>
              </w:rPr>
              <w:t xml:space="preserve">Elmer series </w:t>
            </w:r>
          </w:p>
        </w:tc>
        <w:tc>
          <w:tcPr>
            <w:tcW w:w="3685" w:type="dxa"/>
            <w:gridSpan w:val="3"/>
            <w:shd w:val="clear" w:color="auto" w:fill="auto"/>
          </w:tcPr>
          <w:p w:rsidR="00B35C77" w:rsidRPr="00EA4627" w:rsidRDefault="00B35C77" w:rsidP="00EA4627">
            <w:pPr>
              <w:jc w:val="center"/>
              <w:rPr>
                <w:rFonts w:ascii="Century Gothic" w:hAnsi="Century Gothic"/>
                <w:sz w:val="18"/>
                <w:szCs w:val="18"/>
              </w:rPr>
            </w:pPr>
            <w:r>
              <w:rPr>
                <w:rFonts w:ascii="Century Gothic" w:hAnsi="Century Gothic"/>
                <w:sz w:val="18"/>
                <w:szCs w:val="18"/>
              </w:rPr>
              <w:t>PSED Focus</w:t>
            </w:r>
          </w:p>
        </w:tc>
        <w:tc>
          <w:tcPr>
            <w:tcW w:w="4009" w:type="dxa"/>
            <w:gridSpan w:val="2"/>
            <w:shd w:val="clear" w:color="auto" w:fill="auto"/>
          </w:tcPr>
          <w:p w:rsidR="00B35C77" w:rsidRPr="00EA4627" w:rsidRDefault="00B35C77" w:rsidP="00EA4627">
            <w:pPr>
              <w:jc w:val="center"/>
              <w:rPr>
                <w:rFonts w:ascii="Century Gothic" w:hAnsi="Century Gothic"/>
                <w:sz w:val="18"/>
                <w:szCs w:val="18"/>
              </w:rPr>
            </w:pPr>
            <w:r>
              <w:rPr>
                <w:rFonts w:ascii="Century Gothic" w:hAnsi="Century Gothic"/>
                <w:sz w:val="18"/>
                <w:szCs w:val="18"/>
              </w:rPr>
              <w:t>PSED Focus</w:t>
            </w:r>
          </w:p>
        </w:tc>
        <w:tc>
          <w:tcPr>
            <w:tcW w:w="2228" w:type="dxa"/>
            <w:vMerge w:val="restart"/>
          </w:tcPr>
          <w:p w:rsidR="00B35C77" w:rsidRDefault="00B35C77" w:rsidP="00702D52">
            <w:pPr>
              <w:spacing w:before="40" w:after="40"/>
              <w:rPr>
                <w:rFonts w:ascii="Century Gothic" w:hAnsi="Century Gothic"/>
                <w:sz w:val="18"/>
                <w:szCs w:val="18"/>
              </w:rPr>
            </w:pPr>
            <w:r>
              <w:rPr>
                <w:rFonts w:ascii="Century Gothic" w:hAnsi="Century Gothic"/>
                <w:sz w:val="18"/>
                <w:szCs w:val="18"/>
              </w:rPr>
              <w:t xml:space="preserve">Introducing </w:t>
            </w:r>
            <w:proofErr w:type="spellStart"/>
            <w:r>
              <w:rPr>
                <w:rFonts w:ascii="Century Gothic" w:hAnsi="Century Gothic"/>
                <w:sz w:val="18"/>
                <w:szCs w:val="18"/>
              </w:rPr>
              <w:t>CoEL</w:t>
            </w:r>
            <w:proofErr w:type="spellEnd"/>
            <w:r>
              <w:rPr>
                <w:rFonts w:ascii="Century Gothic" w:hAnsi="Century Gothic"/>
                <w:sz w:val="18"/>
                <w:szCs w:val="18"/>
              </w:rPr>
              <w:t xml:space="preserve"> dinosaurs </w:t>
            </w:r>
          </w:p>
          <w:p w:rsidR="004E2BA1" w:rsidRDefault="004E2BA1" w:rsidP="00702D52">
            <w:pPr>
              <w:spacing w:before="40" w:after="40"/>
              <w:rPr>
                <w:rFonts w:ascii="Century Gothic" w:hAnsi="Century Gothic"/>
                <w:sz w:val="18"/>
                <w:szCs w:val="18"/>
              </w:rPr>
            </w:pPr>
          </w:p>
          <w:p w:rsidR="004E2BA1" w:rsidRDefault="004E2BA1" w:rsidP="00702D52">
            <w:pPr>
              <w:spacing w:before="40" w:after="40"/>
              <w:rPr>
                <w:rFonts w:ascii="Century Gothic" w:hAnsi="Century Gothic"/>
                <w:sz w:val="18"/>
                <w:szCs w:val="18"/>
              </w:rPr>
            </w:pPr>
            <w:r>
              <w:rPr>
                <w:rFonts w:ascii="Century Gothic" w:hAnsi="Century Gothic"/>
                <w:sz w:val="18"/>
                <w:szCs w:val="18"/>
              </w:rPr>
              <w:t>Elmer Day</w:t>
            </w:r>
          </w:p>
        </w:tc>
      </w:tr>
      <w:tr w:rsidR="00B35C77" w:rsidRPr="009A54CD" w:rsidTr="00EA4627">
        <w:tc>
          <w:tcPr>
            <w:tcW w:w="2227" w:type="dxa"/>
            <w:vMerge/>
          </w:tcPr>
          <w:p w:rsidR="00B35C77" w:rsidRPr="009A54CD" w:rsidRDefault="00B35C77" w:rsidP="00702D52">
            <w:pPr>
              <w:spacing w:before="40" w:after="40"/>
              <w:jc w:val="center"/>
              <w:rPr>
                <w:rFonts w:ascii="Century Gothic" w:hAnsi="Century Gothic"/>
                <w:sz w:val="18"/>
                <w:szCs w:val="18"/>
              </w:rPr>
            </w:pPr>
          </w:p>
        </w:tc>
        <w:tc>
          <w:tcPr>
            <w:tcW w:w="3444" w:type="dxa"/>
            <w:gridSpan w:val="2"/>
            <w:vMerge/>
          </w:tcPr>
          <w:p w:rsidR="00B35C77" w:rsidRPr="004A099A" w:rsidRDefault="00B35C77" w:rsidP="00702D52">
            <w:pPr>
              <w:spacing w:before="40" w:after="40"/>
              <w:jc w:val="center"/>
              <w:rPr>
                <w:rFonts w:ascii="Century Gothic" w:hAnsi="Century Gothic"/>
                <w:sz w:val="18"/>
                <w:szCs w:val="18"/>
              </w:rPr>
            </w:pPr>
          </w:p>
        </w:tc>
        <w:tc>
          <w:tcPr>
            <w:tcW w:w="3685" w:type="dxa"/>
            <w:gridSpan w:val="3"/>
            <w:shd w:val="clear" w:color="auto" w:fill="auto"/>
          </w:tcPr>
          <w:p w:rsidR="00B35C77" w:rsidRDefault="00B35C77" w:rsidP="00EA4627">
            <w:pPr>
              <w:jc w:val="center"/>
              <w:rPr>
                <w:rFonts w:ascii="Century Gothic" w:hAnsi="Century Gothic"/>
                <w:sz w:val="18"/>
                <w:szCs w:val="18"/>
              </w:rPr>
            </w:pPr>
            <w:r w:rsidRPr="00EA4627">
              <w:rPr>
                <w:rFonts w:ascii="Century Gothic" w:hAnsi="Century Gothic"/>
                <w:sz w:val="18"/>
                <w:szCs w:val="18"/>
              </w:rPr>
              <w:t>Develop their sense of responsibility and membership of a community</w:t>
            </w:r>
          </w:p>
          <w:p w:rsidR="00B35C77" w:rsidRPr="00EA4627" w:rsidRDefault="00B35C77" w:rsidP="00EA4627">
            <w:pPr>
              <w:jc w:val="center"/>
              <w:rPr>
                <w:rFonts w:ascii="Century Gothic" w:hAnsi="Century Gothic"/>
                <w:sz w:val="18"/>
                <w:szCs w:val="18"/>
              </w:rPr>
            </w:pPr>
          </w:p>
          <w:p w:rsidR="00B35C77" w:rsidRDefault="00B35C77" w:rsidP="00EA4627">
            <w:pPr>
              <w:ind w:left="360"/>
              <w:jc w:val="center"/>
              <w:rPr>
                <w:rFonts w:ascii="Century Gothic" w:hAnsi="Century Gothic"/>
                <w:sz w:val="18"/>
                <w:szCs w:val="18"/>
              </w:rPr>
            </w:pPr>
            <w:r w:rsidRPr="00EA4627">
              <w:rPr>
                <w:rFonts w:ascii="Century Gothic" w:hAnsi="Century Gothic"/>
                <w:sz w:val="18"/>
                <w:szCs w:val="18"/>
              </w:rPr>
              <w:t>Talk about their feelings using words such as happy, sad, angry, worried</w:t>
            </w:r>
          </w:p>
          <w:p w:rsidR="00B35C77" w:rsidRPr="00EA4627" w:rsidRDefault="00B35C77" w:rsidP="00EA4627">
            <w:pPr>
              <w:ind w:left="360"/>
              <w:jc w:val="center"/>
              <w:rPr>
                <w:rFonts w:ascii="Century Gothic" w:hAnsi="Century Gothic"/>
                <w:sz w:val="18"/>
                <w:szCs w:val="18"/>
              </w:rPr>
            </w:pPr>
          </w:p>
          <w:p w:rsidR="00B35C77" w:rsidRPr="00EA4627" w:rsidRDefault="00B35C77" w:rsidP="00EA4627">
            <w:pPr>
              <w:ind w:left="360"/>
              <w:jc w:val="center"/>
              <w:rPr>
                <w:rFonts w:ascii="Century Gothic" w:hAnsi="Century Gothic"/>
                <w:sz w:val="18"/>
                <w:szCs w:val="18"/>
              </w:rPr>
            </w:pPr>
            <w:r w:rsidRPr="00EA4627">
              <w:rPr>
                <w:rFonts w:ascii="Century Gothic" w:hAnsi="Century Gothic"/>
                <w:sz w:val="18"/>
                <w:szCs w:val="18"/>
              </w:rPr>
              <w:t>Understand gradually how others might be feeling</w:t>
            </w:r>
          </w:p>
        </w:tc>
        <w:tc>
          <w:tcPr>
            <w:tcW w:w="4009" w:type="dxa"/>
            <w:gridSpan w:val="2"/>
            <w:shd w:val="clear" w:color="auto" w:fill="auto"/>
          </w:tcPr>
          <w:p w:rsidR="00B35C77" w:rsidRPr="00EA4627" w:rsidRDefault="00B35C77" w:rsidP="00EA4627">
            <w:pPr>
              <w:jc w:val="center"/>
              <w:rPr>
                <w:rFonts w:ascii="Century Gothic" w:hAnsi="Century Gothic"/>
                <w:sz w:val="18"/>
                <w:szCs w:val="18"/>
              </w:rPr>
            </w:pPr>
            <w:r w:rsidRPr="00EA4627">
              <w:rPr>
                <w:rFonts w:ascii="Century Gothic" w:hAnsi="Century Gothic"/>
                <w:sz w:val="18"/>
                <w:szCs w:val="18"/>
              </w:rPr>
              <w:t>See themselves as a valuable individual</w:t>
            </w:r>
          </w:p>
          <w:p w:rsidR="00B35C77" w:rsidRDefault="00B35C77" w:rsidP="00EA4627">
            <w:pPr>
              <w:ind w:left="360"/>
              <w:jc w:val="center"/>
              <w:rPr>
                <w:rFonts w:ascii="Century Gothic" w:hAnsi="Century Gothic"/>
                <w:sz w:val="18"/>
                <w:szCs w:val="18"/>
              </w:rPr>
            </w:pPr>
          </w:p>
          <w:p w:rsidR="00B35C77" w:rsidRPr="00EA4627" w:rsidRDefault="00B35C77" w:rsidP="00EA4627">
            <w:pPr>
              <w:ind w:left="360"/>
              <w:jc w:val="center"/>
              <w:rPr>
                <w:rFonts w:ascii="Century Gothic" w:hAnsi="Century Gothic"/>
                <w:sz w:val="18"/>
                <w:szCs w:val="18"/>
              </w:rPr>
            </w:pPr>
            <w:r w:rsidRPr="00EA4627">
              <w:rPr>
                <w:rFonts w:ascii="Century Gothic" w:hAnsi="Century Gothic"/>
                <w:sz w:val="18"/>
                <w:szCs w:val="18"/>
              </w:rPr>
              <w:t>Build constructive and respectful relationships</w:t>
            </w:r>
          </w:p>
          <w:p w:rsidR="00B35C77" w:rsidRDefault="00B35C77" w:rsidP="00EA4627">
            <w:pPr>
              <w:ind w:left="360"/>
              <w:jc w:val="center"/>
              <w:rPr>
                <w:rFonts w:ascii="Century Gothic" w:hAnsi="Century Gothic"/>
                <w:sz w:val="18"/>
                <w:szCs w:val="18"/>
              </w:rPr>
            </w:pPr>
          </w:p>
          <w:p w:rsidR="00B35C77" w:rsidRPr="00EA4627" w:rsidRDefault="00B35C77" w:rsidP="00EA4627">
            <w:pPr>
              <w:ind w:left="360"/>
              <w:jc w:val="center"/>
              <w:rPr>
                <w:rFonts w:ascii="Century Gothic" w:hAnsi="Century Gothic"/>
                <w:sz w:val="18"/>
                <w:szCs w:val="18"/>
              </w:rPr>
            </w:pPr>
            <w:r w:rsidRPr="00EA4627">
              <w:rPr>
                <w:rFonts w:ascii="Century Gothic" w:hAnsi="Century Gothic"/>
                <w:sz w:val="18"/>
                <w:szCs w:val="18"/>
              </w:rPr>
              <w:t>Express feelings and consider the feeling of others</w:t>
            </w:r>
          </w:p>
          <w:p w:rsidR="00B35C77" w:rsidRDefault="00B35C77" w:rsidP="00EA4627">
            <w:pPr>
              <w:ind w:left="360"/>
              <w:jc w:val="center"/>
              <w:rPr>
                <w:rFonts w:ascii="Century Gothic" w:hAnsi="Century Gothic"/>
                <w:sz w:val="18"/>
                <w:szCs w:val="18"/>
              </w:rPr>
            </w:pPr>
          </w:p>
          <w:p w:rsidR="00B35C77" w:rsidRPr="00EA4627" w:rsidRDefault="00B35C77" w:rsidP="00EA4627">
            <w:pPr>
              <w:ind w:left="360"/>
              <w:jc w:val="center"/>
              <w:rPr>
                <w:rFonts w:ascii="Century Gothic" w:hAnsi="Century Gothic"/>
                <w:sz w:val="18"/>
                <w:szCs w:val="18"/>
              </w:rPr>
            </w:pPr>
            <w:r w:rsidRPr="00EA4627">
              <w:rPr>
                <w:rFonts w:ascii="Century Gothic" w:hAnsi="Century Gothic"/>
                <w:sz w:val="18"/>
                <w:szCs w:val="18"/>
              </w:rPr>
              <w:t>Identify and moderate their own feelings socially and emotionally</w:t>
            </w:r>
          </w:p>
          <w:p w:rsidR="00B35C77" w:rsidRDefault="00B35C77" w:rsidP="00EA4627">
            <w:pPr>
              <w:ind w:left="360"/>
              <w:jc w:val="center"/>
              <w:rPr>
                <w:rFonts w:ascii="Century Gothic" w:hAnsi="Century Gothic"/>
                <w:sz w:val="18"/>
                <w:szCs w:val="18"/>
              </w:rPr>
            </w:pPr>
          </w:p>
          <w:p w:rsidR="00B35C77" w:rsidRPr="00EA4627" w:rsidRDefault="00B35C77" w:rsidP="00EA4627">
            <w:pPr>
              <w:ind w:left="360"/>
              <w:jc w:val="center"/>
              <w:rPr>
                <w:rFonts w:ascii="Century Gothic" w:hAnsi="Century Gothic"/>
                <w:sz w:val="18"/>
                <w:szCs w:val="18"/>
              </w:rPr>
            </w:pPr>
            <w:r w:rsidRPr="00EA4627">
              <w:rPr>
                <w:rFonts w:ascii="Century Gothic" w:hAnsi="Century Gothic"/>
                <w:sz w:val="18"/>
                <w:szCs w:val="18"/>
              </w:rPr>
              <w:t>Show resilience and perseverance in the face of challenge</w:t>
            </w:r>
          </w:p>
          <w:p w:rsidR="00B35C77" w:rsidRDefault="00B35C77" w:rsidP="00EA4627">
            <w:pPr>
              <w:ind w:left="360"/>
              <w:jc w:val="center"/>
              <w:rPr>
                <w:rFonts w:ascii="Century Gothic" w:hAnsi="Century Gothic"/>
                <w:sz w:val="18"/>
                <w:szCs w:val="18"/>
              </w:rPr>
            </w:pPr>
          </w:p>
          <w:p w:rsidR="00B35C77" w:rsidRPr="00EA4627" w:rsidRDefault="00B35C77" w:rsidP="00EA4627">
            <w:pPr>
              <w:ind w:left="360"/>
              <w:jc w:val="center"/>
              <w:rPr>
                <w:rFonts w:ascii="Century Gothic" w:hAnsi="Century Gothic"/>
                <w:sz w:val="18"/>
                <w:szCs w:val="18"/>
              </w:rPr>
            </w:pPr>
            <w:r w:rsidRPr="00EA4627">
              <w:rPr>
                <w:rFonts w:ascii="Century Gothic" w:hAnsi="Century Gothic"/>
                <w:sz w:val="18"/>
                <w:szCs w:val="18"/>
              </w:rPr>
              <w:t>Think about the perspective of others</w:t>
            </w:r>
          </w:p>
          <w:p w:rsidR="00B35C77" w:rsidRPr="00EA4627" w:rsidRDefault="00B35C77" w:rsidP="00EA4627">
            <w:pPr>
              <w:ind w:left="360"/>
              <w:rPr>
                <w:rFonts w:ascii="Century Gothic" w:hAnsi="Century Gothic"/>
                <w:sz w:val="18"/>
                <w:szCs w:val="18"/>
              </w:rPr>
            </w:pPr>
          </w:p>
        </w:tc>
        <w:tc>
          <w:tcPr>
            <w:tcW w:w="2228" w:type="dxa"/>
            <w:vMerge/>
          </w:tcPr>
          <w:p w:rsidR="00B35C77" w:rsidRPr="009A54CD" w:rsidRDefault="00B35C77" w:rsidP="00702D52">
            <w:pPr>
              <w:spacing w:before="40" w:after="40"/>
              <w:rPr>
                <w:rFonts w:ascii="Century Gothic" w:hAnsi="Century Gothic"/>
                <w:sz w:val="18"/>
                <w:szCs w:val="18"/>
              </w:rPr>
            </w:pPr>
          </w:p>
        </w:tc>
      </w:tr>
    </w:tbl>
    <w:p w:rsidR="003D1CED" w:rsidRDefault="003D1CED" w:rsidP="00C11A74">
      <w:pPr>
        <w:rPr>
          <w:rFonts w:ascii="Ink Free" w:hAnsi="Ink Free"/>
          <w:color w:val="000000" w:themeColor="text1"/>
          <w:sz w:val="32"/>
          <w:szCs w:val="28"/>
          <w:u w:val="single"/>
          <w:lang w:val="en-US"/>
        </w:rPr>
      </w:pPr>
    </w:p>
    <w:p w:rsidR="00721107" w:rsidRPr="00C11A74" w:rsidRDefault="00721107" w:rsidP="00C11A74">
      <w:pPr>
        <w:rPr>
          <w:rFonts w:ascii="Ink Free" w:hAnsi="Ink Free"/>
          <w:color w:val="000000" w:themeColor="text1"/>
          <w:sz w:val="32"/>
          <w:szCs w:val="28"/>
          <w:u w:val="single"/>
          <w:lang w:val="en-US"/>
        </w:rPr>
      </w:pPr>
      <w:r w:rsidRPr="00C11A74">
        <w:rPr>
          <w:rFonts w:ascii="Ink Free" w:hAnsi="Ink Free"/>
          <w:color w:val="000000" w:themeColor="text1"/>
          <w:sz w:val="32"/>
          <w:szCs w:val="28"/>
          <w:u w:val="single"/>
          <w:lang w:val="en-US"/>
        </w:rPr>
        <w:lastRenderedPageBreak/>
        <w:t>Autumn two</w:t>
      </w:r>
    </w:p>
    <w:tbl>
      <w:tblPr>
        <w:tblStyle w:val="TableGrid"/>
        <w:tblW w:w="15593" w:type="dxa"/>
        <w:tblInd w:w="-856" w:type="dxa"/>
        <w:tblLook w:val="04A0" w:firstRow="1" w:lastRow="0" w:firstColumn="1" w:lastColumn="0" w:noHBand="0" w:noVBand="1"/>
      </w:tblPr>
      <w:tblGrid>
        <w:gridCol w:w="2227"/>
        <w:gridCol w:w="2228"/>
        <w:gridCol w:w="1216"/>
        <w:gridCol w:w="1011"/>
        <w:gridCol w:w="2228"/>
        <w:gridCol w:w="446"/>
        <w:gridCol w:w="1781"/>
        <w:gridCol w:w="2228"/>
        <w:gridCol w:w="2228"/>
      </w:tblGrid>
      <w:tr w:rsidR="00721107" w:rsidRPr="009A54CD" w:rsidTr="00937A51">
        <w:tc>
          <w:tcPr>
            <w:tcW w:w="15593" w:type="dxa"/>
            <w:gridSpan w:val="9"/>
            <w:shd w:val="clear" w:color="auto" w:fill="FFE599" w:themeFill="accent4" w:themeFillTint="66"/>
          </w:tcPr>
          <w:p w:rsidR="00721107" w:rsidRPr="009A54CD" w:rsidRDefault="00721107" w:rsidP="00702D52">
            <w:pPr>
              <w:spacing w:before="40" w:after="40"/>
              <w:jc w:val="center"/>
              <w:rPr>
                <w:rFonts w:ascii="Century Gothic" w:hAnsi="Century Gothic"/>
                <w:sz w:val="18"/>
                <w:szCs w:val="18"/>
              </w:rPr>
            </w:pPr>
            <w:bookmarkStart w:id="0" w:name="_Hlk134013259"/>
            <w:r>
              <w:rPr>
                <w:rFonts w:ascii="Century Gothic" w:hAnsi="Century Gothic"/>
                <w:sz w:val="18"/>
                <w:szCs w:val="18"/>
              </w:rPr>
              <w:t>Nursery</w:t>
            </w:r>
          </w:p>
        </w:tc>
      </w:tr>
      <w:tr w:rsidR="00721107" w:rsidRPr="009A54CD" w:rsidTr="00937A51">
        <w:tc>
          <w:tcPr>
            <w:tcW w:w="2227"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EAD</w:t>
            </w:r>
          </w:p>
        </w:tc>
      </w:tr>
      <w:tr w:rsidR="00721107" w:rsidRPr="009A54CD" w:rsidTr="00702D52">
        <w:tc>
          <w:tcPr>
            <w:tcW w:w="2227" w:type="dxa"/>
            <w:shd w:val="clear" w:color="auto" w:fill="FFFFFF" w:themeFill="background1"/>
          </w:tcPr>
          <w:p w:rsidR="00D45C01" w:rsidRPr="00EA4627" w:rsidRDefault="00D45C01" w:rsidP="00D45C01">
            <w:pPr>
              <w:spacing w:before="40" w:after="40"/>
              <w:jc w:val="center"/>
              <w:rPr>
                <w:rFonts w:ascii="Century Gothic" w:hAnsi="Century Gothic" w:cs="Swiss721BT-RomanCondensed"/>
                <w:sz w:val="18"/>
                <w:szCs w:val="18"/>
              </w:rPr>
            </w:pPr>
            <w:r w:rsidRPr="00EA4627">
              <w:rPr>
                <w:rFonts w:ascii="Century Gothic" w:hAnsi="Century Gothic" w:cs="Swiss721BT-RomanCondensed"/>
                <w:sz w:val="18"/>
                <w:szCs w:val="18"/>
              </w:rPr>
              <w:t>Use talk to organise themselves and their play.</w:t>
            </w:r>
          </w:p>
          <w:p w:rsidR="00721107" w:rsidRDefault="00721107" w:rsidP="00702D52">
            <w:pPr>
              <w:spacing w:before="40" w:after="40"/>
              <w:jc w:val="center"/>
              <w:rPr>
                <w:rFonts w:ascii="Century Gothic" w:hAnsi="Century Gothic"/>
                <w:sz w:val="18"/>
                <w:szCs w:val="18"/>
              </w:rPr>
            </w:pPr>
          </w:p>
        </w:tc>
        <w:tc>
          <w:tcPr>
            <w:tcW w:w="2228" w:type="dxa"/>
            <w:shd w:val="clear" w:color="auto" w:fill="FFFFFF" w:themeFill="background1"/>
          </w:tcPr>
          <w:p w:rsidR="00D45C01" w:rsidRDefault="00D45C01" w:rsidP="00D45C01">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Select and use activities and resources, with help when needed, to help them achieve a goal they have chosen, or one which is suggested to them.</w:t>
            </w:r>
          </w:p>
          <w:p w:rsidR="00D45C01" w:rsidRDefault="00D45C01" w:rsidP="00D45C01">
            <w:pPr>
              <w:spacing w:before="40" w:after="40"/>
              <w:jc w:val="center"/>
              <w:rPr>
                <w:rFonts w:ascii="Century Gothic" w:hAnsi="Century Gothic"/>
                <w:sz w:val="18"/>
                <w:szCs w:val="18"/>
              </w:rPr>
            </w:pPr>
          </w:p>
          <w:p w:rsidR="00D45C01" w:rsidRDefault="00D45C01" w:rsidP="00D45C01">
            <w:pPr>
              <w:spacing w:before="40" w:after="40"/>
              <w:jc w:val="center"/>
              <w:rPr>
                <w:rFonts w:ascii="Century Gothic" w:hAnsi="Century Gothic" w:cs="Swiss721BT-RomanCondensed"/>
                <w:sz w:val="18"/>
                <w:szCs w:val="18"/>
              </w:rPr>
            </w:pPr>
            <w:r w:rsidRPr="00EA4627">
              <w:rPr>
                <w:rFonts w:ascii="Century Gothic" w:hAnsi="Century Gothic" w:cs="Swiss721BT-RomanCondensed"/>
                <w:sz w:val="18"/>
                <w:szCs w:val="18"/>
              </w:rPr>
              <w:t>Become more outgoing with unfamiliar people, in the safe context of their setting.</w:t>
            </w:r>
          </w:p>
          <w:p w:rsidR="00721107" w:rsidRDefault="00721107" w:rsidP="00702D52">
            <w:pPr>
              <w:spacing w:before="40" w:after="40"/>
              <w:jc w:val="center"/>
              <w:rPr>
                <w:rFonts w:ascii="Century Gothic" w:hAnsi="Century Gothic"/>
                <w:sz w:val="18"/>
                <w:szCs w:val="18"/>
              </w:rPr>
            </w:pPr>
          </w:p>
        </w:tc>
        <w:tc>
          <w:tcPr>
            <w:tcW w:w="2227" w:type="dxa"/>
            <w:gridSpan w:val="2"/>
            <w:shd w:val="clear" w:color="auto" w:fill="FFFFFF" w:themeFill="background1"/>
          </w:tcPr>
          <w:p w:rsidR="00721107" w:rsidRDefault="00721107" w:rsidP="00B43D25">
            <w:pPr>
              <w:spacing w:before="40" w:after="40"/>
              <w:jc w:val="center"/>
              <w:rPr>
                <w:rFonts w:ascii="Century Gothic" w:hAnsi="Century Gothic"/>
                <w:sz w:val="18"/>
                <w:szCs w:val="18"/>
              </w:rPr>
            </w:pPr>
            <w:r w:rsidRPr="00EA4627">
              <w:rPr>
                <w:rFonts w:ascii="Century Gothic" w:hAnsi="Century Gothic"/>
                <w:sz w:val="18"/>
                <w:szCs w:val="18"/>
              </w:rPr>
              <w:t>Increasingly be able to use and remember sequences and patterns of movements which are related to music and rhythm</w:t>
            </w:r>
          </w:p>
          <w:p w:rsidR="00721107" w:rsidRDefault="00721107" w:rsidP="00702D52">
            <w:pPr>
              <w:spacing w:before="40" w:after="40"/>
              <w:jc w:val="center"/>
              <w:rPr>
                <w:rFonts w:ascii="Century Gothic" w:hAnsi="Century Gothic"/>
                <w:sz w:val="18"/>
                <w:szCs w:val="18"/>
              </w:rPr>
            </w:pPr>
          </w:p>
        </w:tc>
        <w:tc>
          <w:tcPr>
            <w:tcW w:w="2228" w:type="dxa"/>
            <w:shd w:val="clear" w:color="auto" w:fill="FFFFFF" w:themeFill="background1"/>
          </w:tcPr>
          <w:p w:rsidR="00721107" w:rsidRDefault="00B43D25" w:rsidP="00702D52">
            <w:pPr>
              <w:spacing w:before="40" w:after="40"/>
              <w:jc w:val="center"/>
              <w:rPr>
                <w:rFonts w:ascii="Century Gothic" w:hAnsi="Century Gothic"/>
                <w:sz w:val="18"/>
                <w:szCs w:val="18"/>
              </w:rPr>
            </w:pPr>
            <w:r w:rsidRPr="00F13682">
              <w:rPr>
                <w:rFonts w:ascii="Century Gothic" w:hAnsi="Century Gothic"/>
                <w:sz w:val="18"/>
                <w:szCs w:val="18"/>
              </w:rPr>
              <w:t>Engage in extended conversations about stories, learning new vocabulary.</w:t>
            </w:r>
          </w:p>
          <w:p w:rsidR="007B2DAC" w:rsidRDefault="007B2DAC" w:rsidP="00702D52">
            <w:pPr>
              <w:spacing w:before="40" w:after="40"/>
              <w:jc w:val="center"/>
              <w:rPr>
                <w:rFonts w:ascii="Century Gothic" w:hAnsi="Century Gothic"/>
                <w:sz w:val="18"/>
                <w:szCs w:val="18"/>
              </w:rPr>
            </w:pPr>
          </w:p>
          <w:p w:rsidR="00B43D25" w:rsidRDefault="00B43D25" w:rsidP="00702D52">
            <w:pPr>
              <w:spacing w:before="40" w:after="40"/>
              <w:jc w:val="center"/>
              <w:rPr>
                <w:rFonts w:ascii="Century Gothic" w:hAnsi="Century Gothic"/>
                <w:sz w:val="18"/>
                <w:szCs w:val="18"/>
              </w:rPr>
            </w:pPr>
          </w:p>
          <w:p w:rsidR="00B43D25" w:rsidRDefault="00B43D25" w:rsidP="00702D52">
            <w:pPr>
              <w:spacing w:before="40" w:after="40"/>
              <w:jc w:val="center"/>
              <w:rPr>
                <w:rFonts w:ascii="Century Gothic" w:hAnsi="Century Gothic"/>
                <w:sz w:val="18"/>
                <w:szCs w:val="18"/>
              </w:rPr>
            </w:pPr>
          </w:p>
        </w:tc>
        <w:tc>
          <w:tcPr>
            <w:tcW w:w="2227" w:type="dxa"/>
            <w:gridSpan w:val="2"/>
            <w:shd w:val="clear" w:color="auto" w:fill="FFFFFF" w:themeFill="background1"/>
          </w:tcPr>
          <w:p w:rsidR="00721107" w:rsidRDefault="00B43D25" w:rsidP="00702D52">
            <w:pPr>
              <w:spacing w:before="40" w:after="40"/>
              <w:jc w:val="center"/>
              <w:rPr>
                <w:rFonts w:ascii="Century Gothic" w:hAnsi="Century Gothic"/>
                <w:sz w:val="18"/>
                <w:szCs w:val="18"/>
              </w:rPr>
            </w:pPr>
            <w:r w:rsidRPr="005B7CEE">
              <w:rPr>
                <w:rFonts w:ascii="Century Gothic" w:hAnsi="Century Gothic"/>
                <w:sz w:val="18"/>
                <w:szCs w:val="18"/>
              </w:rPr>
              <w:t>Show ‘finger numbers’ up to 5.</w:t>
            </w:r>
          </w:p>
          <w:p w:rsidR="00B43D25" w:rsidRDefault="00B43D25" w:rsidP="00702D52">
            <w:pPr>
              <w:spacing w:before="40" w:after="40"/>
              <w:jc w:val="center"/>
              <w:rPr>
                <w:rFonts w:ascii="Century Gothic" w:hAnsi="Century Gothic"/>
                <w:sz w:val="18"/>
                <w:szCs w:val="18"/>
              </w:rPr>
            </w:pPr>
          </w:p>
          <w:p w:rsidR="00B43D25" w:rsidRDefault="00B43D25" w:rsidP="00702D52">
            <w:pPr>
              <w:spacing w:before="40" w:after="40"/>
              <w:jc w:val="center"/>
              <w:rPr>
                <w:rFonts w:ascii="Century Gothic" w:hAnsi="Century Gothic"/>
                <w:sz w:val="18"/>
                <w:szCs w:val="18"/>
              </w:rPr>
            </w:pPr>
            <w:r w:rsidRPr="005B7CEE">
              <w:rPr>
                <w:rFonts w:ascii="Century Gothic" w:hAnsi="Century Gothic"/>
                <w:sz w:val="18"/>
                <w:szCs w:val="18"/>
              </w:rPr>
              <w:t>Link numerals and amounts: for example, showing the right number of objects to match the numeral, up to 5.</w:t>
            </w:r>
          </w:p>
          <w:p w:rsidR="00B43D25" w:rsidRDefault="00B43D25" w:rsidP="00702D52">
            <w:pPr>
              <w:spacing w:before="40" w:after="40"/>
              <w:jc w:val="center"/>
              <w:rPr>
                <w:rFonts w:ascii="Century Gothic" w:hAnsi="Century Gothic"/>
                <w:sz w:val="18"/>
                <w:szCs w:val="18"/>
              </w:rPr>
            </w:pPr>
          </w:p>
          <w:p w:rsidR="00B43D25" w:rsidRDefault="00B43D25" w:rsidP="00702D52">
            <w:pPr>
              <w:spacing w:before="40" w:after="40"/>
              <w:jc w:val="center"/>
              <w:rPr>
                <w:rFonts w:ascii="Century Gothic" w:hAnsi="Century Gothic"/>
                <w:sz w:val="18"/>
                <w:szCs w:val="18"/>
              </w:rPr>
            </w:pPr>
            <w:r w:rsidRPr="005B7CEE">
              <w:rPr>
                <w:rFonts w:ascii="Century Gothic" w:hAnsi="Century Gothic"/>
                <w:sz w:val="18"/>
                <w:szCs w:val="18"/>
              </w:rPr>
              <w:t>Experiment with their own symbols and marks as well as numerals.</w:t>
            </w:r>
          </w:p>
          <w:p w:rsidR="00B43D25" w:rsidRDefault="00B43D25" w:rsidP="00702D52">
            <w:pPr>
              <w:spacing w:before="40" w:after="40"/>
              <w:jc w:val="center"/>
              <w:rPr>
                <w:rFonts w:ascii="Century Gothic" w:hAnsi="Century Gothic"/>
                <w:sz w:val="18"/>
                <w:szCs w:val="18"/>
              </w:rPr>
            </w:pPr>
          </w:p>
          <w:p w:rsidR="00B43D25" w:rsidRDefault="00B43D25" w:rsidP="00702D52">
            <w:pPr>
              <w:spacing w:before="40" w:after="40"/>
              <w:jc w:val="center"/>
              <w:rPr>
                <w:rFonts w:ascii="Century Gothic" w:hAnsi="Century Gothic"/>
                <w:sz w:val="18"/>
                <w:szCs w:val="18"/>
              </w:rPr>
            </w:pPr>
            <w:r w:rsidRPr="005B7CEE">
              <w:rPr>
                <w:rFonts w:ascii="Century Gothic" w:hAnsi="Century Gothic"/>
                <w:sz w:val="18"/>
                <w:szCs w:val="18"/>
              </w:rPr>
              <w:t>Compare quantities using language: ‘more than’, ‘fewer than’.</w:t>
            </w:r>
          </w:p>
        </w:tc>
        <w:tc>
          <w:tcPr>
            <w:tcW w:w="2228" w:type="dxa"/>
            <w:shd w:val="clear" w:color="auto" w:fill="FFFFFF" w:themeFill="background1"/>
          </w:tcPr>
          <w:p w:rsidR="00721107" w:rsidRDefault="002E4901" w:rsidP="00702D52">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shd w:val="clear" w:color="auto" w:fill="FFFFFF" w:themeFill="background1"/>
          </w:tcPr>
          <w:p w:rsidR="00721107" w:rsidRPr="00EA4627" w:rsidRDefault="00721107" w:rsidP="00B43D25">
            <w:pPr>
              <w:spacing w:before="40" w:after="40"/>
              <w:jc w:val="center"/>
              <w:rPr>
                <w:rFonts w:ascii="Century Gothic" w:hAnsi="Century Gothic"/>
                <w:sz w:val="18"/>
                <w:szCs w:val="18"/>
              </w:rPr>
            </w:pPr>
            <w:r w:rsidRPr="00EA4627">
              <w:rPr>
                <w:rFonts w:ascii="Century Gothic" w:hAnsi="Century Gothic"/>
                <w:sz w:val="18"/>
                <w:szCs w:val="18"/>
              </w:rPr>
              <w:t>Explore colour and colour-mixing</w:t>
            </w:r>
          </w:p>
          <w:p w:rsidR="00721107" w:rsidRPr="00EA4627" w:rsidRDefault="00721107" w:rsidP="00B43D25">
            <w:pPr>
              <w:spacing w:before="40" w:after="40"/>
              <w:rPr>
                <w:rFonts w:ascii="Century Gothic" w:hAnsi="Century Gothic"/>
                <w:sz w:val="18"/>
                <w:szCs w:val="18"/>
              </w:rPr>
            </w:pPr>
          </w:p>
          <w:p w:rsidR="00721107" w:rsidRPr="00EA4627" w:rsidRDefault="00721107" w:rsidP="00702D52">
            <w:pPr>
              <w:spacing w:before="40" w:after="40"/>
              <w:jc w:val="center"/>
              <w:rPr>
                <w:rFonts w:ascii="Century Gothic" w:hAnsi="Century Gothic"/>
                <w:sz w:val="18"/>
                <w:szCs w:val="18"/>
              </w:rPr>
            </w:pPr>
            <w:r w:rsidRPr="00EA4627">
              <w:rPr>
                <w:rFonts w:ascii="Century Gothic" w:hAnsi="Century Gothic"/>
                <w:sz w:val="18"/>
                <w:szCs w:val="18"/>
              </w:rPr>
              <w:t>Remember and sing entire songs.</w:t>
            </w:r>
          </w:p>
          <w:p w:rsidR="00721107" w:rsidRPr="00EA4627" w:rsidRDefault="00721107" w:rsidP="00702D52">
            <w:pPr>
              <w:spacing w:before="40" w:after="40"/>
              <w:jc w:val="center"/>
              <w:rPr>
                <w:rFonts w:ascii="Century Gothic" w:hAnsi="Century Gothic"/>
                <w:sz w:val="18"/>
                <w:szCs w:val="18"/>
              </w:rPr>
            </w:pPr>
          </w:p>
          <w:p w:rsidR="00721107" w:rsidRDefault="00721107" w:rsidP="00702D52">
            <w:pPr>
              <w:spacing w:before="40" w:after="40"/>
              <w:jc w:val="center"/>
              <w:rPr>
                <w:rFonts w:ascii="Century Gothic" w:hAnsi="Century Gothic"/>
                <w:sz w:val="18"/>
                <w:szCs w:val="18"/>
              </w:rPr>
            </w:pPr>
            <w:r w:rsidRPr="00EA4627">
              <w:rPr>
                <w:rFonts w:ascii="Century Gothic" w:hAnsi="Century Gothic"/>
                <w:sz w:val="18"/>
                <w:szCs w:val="18"/>
              </w:rPr>
              <w:t>Sing the melodic shape of familiar songs.</w:t>
            </w:r>
          </w:p>
        </w:tc>
      </w:tr>
      <w:tr w:rsidR="00721107" w:rsidRPr="009A54CD" w:rsidTr="00937A51">
        <w:tc>
          <w:tcPr>
            <w:tcW w:w="15593" w:type="dxa"/>
            <w:gridSpan w:val="9"/>
            <w:shd w:val="clear" w:color="auto" w:fill="FFE599" w:themeFill="accent4" w:themeFillTint="66"/>
          </w:tcPr>
          <w:p w:rsidR="00721107" w:rsidRPr="00964F86" w:rsidRDefault="00721107" w:rsidP="00702D52">
            <w:pPr>
              <w:spacing w:before="40" w:after="40"/>
              <w:jc w:val="center"/>
              <w:rPr>
                <w:rFonts w:ascii="Century Gothic" w:hAnsi="Century Gothic"/>
                <w:sz w:val="18"/>
                <w:szCs w:val="18"/>
              </w:rPr>
            </w:pPr>
            <w:r>
              <w:rPr>
                <w:rFonts w:ascii="Century Gothic" w:hAnsi="Century Gothic"/>
                <w:sz w:val="18"/>
                <w:szCs w:val="18"/>
              </w:rPr>
              <w:t>Reception</w:t>
            </w:r>
          </w:p>
        </w:tc>
      </w:tr>
      <w:tr w:rsidR="00721107" w:rsidRPr="009A54CD" w:rsidTr="00937A51">
        <w:tc>
          <w:tcPr>
            <w:tcW w:w="2227"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FFE599" w:themeFill="accent4" w:themeFillTint="66"/>
          </w:tcPr>
          <w:p w:rsidR="00721107" w:rsidRDefault="00721107" w:rsidP="00702D52">
            <w:pPr>
              <w:spacing w:before="40" w:after="40"/>
              <w:jc w:val="center"/>
              <w:rPr>
                <w:rFonts w:ascii="Century Gothic" w:hAnsi="Century Gothic"/>
                <w:sz w:val="18"/>
                <w:szCs w:val="18"/>
              </w:rPr>
            </w:pPr>
            <w:r>
              <w:rPr>
                <w:rFonts w:ascii="Century Gothic" w:hAnsi="Century Gothic"/>
                <w:sz w:val="18"/>
                <w:szCs w:val="18"/>
              </w:rPr>
              <w:t>EAD</w:t>
            </w:r>
          </w:p>
        </w:tc>
      </w:tr>
      <w:tr w:rsidR="006F5FFE" w:rsidRPr="009A54CD" w:rsidTr="00F87009">
        <w:tc>
          <w:tcPr>
            <w:tcW w:w="2227" w:type="dxa"/>
            <w:vMerge w:val="restart"/>
            <w:shd w:val="clear" w:color="auto" w:fill="FFFFFF" w:themeFill="background1"/>
          </w:tcPr>
          <w:p w:rsidR="006F5FFE" w:rsidRPr="00721107" w:rsidRDefault="006F5FFE" w:rsidP="00721107">
            <w:pPr>
              <w:spacing w:before="40" w:after="40"/>
              <w:jc w:val="center"/>
              <w:rPr>
                <w:rFonts w:ascii="Century Gothic" w:hAnsi="Century Gothic"/>
                <w:sz w:val="18"/>
                <w:szCs w:val="18"/>
              </w:rPr>
            </w:pPr>
            <w:r w:rsidRPr="00721107">
              <w:rPr>
                <w:rFonts w:ascii="Century Gothic" w:hAnsi="Century Gothic"/>
                <w:sz w:val="18"/>
                <w:szCs w:val="18"/>
              </w:rPr>
              <w:t>Engage in non-fiction books</w:t>
            </w:r>
          </w:p>
          <w:p w:rsidR="006F5FFE" w:rsidRPr="00721107" w:rsidRDefault="006F5FFE" w:rsidP="00721107">
            <w:pPr>
              <w:spacing w:before="40" w:after="40"/>
              <w:rPr>
                <w:rFonts w:ascii="Century Gothic" w:hAnsi="Century Gothic"/>
                <w:sz w:val="18"/>
                <w:szCs w:val="18"/>
              </w:rPr>
            </w:pPr>
          </w:p>
          <w:p w:rsidR="006F5FFE" w:rsidRPr="00721107" w:rsidRDefault="006F5FFE" w:rsidP="00702D52">
            <w:pPr>
              <w:spacing w:before="40" w:after="40"/>
              <w:jc w:val="center"/>
              <w:rPr>
                <w:rFonts w:ascii="Century Gothic" w:hAnsi="Century Gothic"/>
                <w:sz w:val="18"/>
                <w:szCs w:val="18"/>
              </w:rPr>
            </w:pPr>
            <w:r w:rsidRPr="00721107">
              <w:rPr>
                <w:rFonts w:ascii="Century Gothic" w:hAnsi="Century Gothic"/>
                <w:sz w:val="18"/>
                <w:szCs w:val="18"/>
              </w:rPr>
              <w:t>Use new vocabulary through the day.</w:t>
            </w:r>
          </w:p>
          <w:p w:rsidR="006F5FFE" w:rsidRPr="00721107" w:rsidRDefault="006F5FFE" w:rsidP="00721107">
            <w:pPr>
              <w:spacing w:before="40" w:after="40"/>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721107">
              <w:rPr>
                <w:rFonts w:ascii="Century Gothic" w:hAnsi="Century Gothic"/>
                <w:sz w:val="18"/>
                <w:szCs w:val="18"/>
              </w:rPr>
              <w:t>Learn rhymes, poems and songs</w:t>
            </w:r>
          </w:p>
        </w:tc>
        <w:tc>
          <w:tcPr>
            <w:tcW w:w="2228" w:type="dxa"/>
            <w:vMerge w:val="restart"/>
            <w:shd w:val="clear" w:color="auto" w:fill="FFFFFF" w:themeFill="background1"/>
          </w:tcPr>
          <w:p w:rsidR="006F5FFE" w:rsidRPr="003F34E3" w:rsidRDefault="006F5FFE" w:rsidP="00702D52">
            <w:pPr>
              <w:spacing w:before="40" w:after="40"/>
              <w:jc w:val="center"/>
              <w:rPr>
                <w:rFonts w:ascii="Century Gothic" w:hAnsi="Century Gothic"/>
                <w:b/>
                <w:sz w:val="18"/>
              </w:rPr>
            </w:pPr>
            <w:r w:rsidRPr="003F34E3">
              <w:rPr>
                <w:rFonts w:ascii="Century Gothic" w:hAnsi="Century Gothic"/>
                <w:b/>
                <w:sz w:val="18"/>
              </w:rPr>
              <w:t xml:space="preserve">Form positive attachments to adults and friendships with peers. </w:t>
            </w:r>
          </w:p>
          <w:p w:rsidR="006F5FFE" w:rsidRPr="003F34E3" w:rsidRDefault="006F5FFE" w:rsidP="00702D52">
            <w:pPr>
              <w:spacing w:before="40" w:after="40"/>
              <w:jc w:val="center"/>
              <w:rPr>
                <w:rFonts w:ascii="Century Gothic" w:hAnsi="Century Gothic"/>
                <w:b/>
                <w:sz w:val="18"/>
              </w:rPr>
            </w:pPr>
          </w:p>
          <w:p w:rsidR="006F5FFE" w:rsidRDefault="006F5FFE" w:rsidP="00702D52">
            <w:pPr>
              <w:spacing w:before="40" w:after="40"/>
              <w:jc w:val="center"/>
              <w:rPr>
                <w:rFonts w:ascii="Century Gothic" w:hAnsi="Century Gothic"/>
                <w:b/>
                <w:sz w:val="18"/>
              </w:rPr>
            </w:pPr>
            <w:r w:rsidRPr="003F34E3">
              <w:rPr>
                <w:rFonts w:ascii="Century Gothic" w:hAnsi="Century Gothic"/>
                <w:b/>
                <w:sz w:val="18"/>
              </w:rPr>
              <w:t>Show sensitivity to their own and to others’ needs.</w:t>
            </w:r>
          </w:p>
          <w:p w:rsidR="006F5FFE" w:rsidRDefault="006F5FFE" w:rsidP="00702D52">
            <w:pPr>
              <w:spacing w:before="40" w:after="40"/>
              <w:jc w:val="center"/>
              <w:rPr>
                <w:rFonts w:ascii="Century Gothic" w:hAnsi="Century Gothic"/>
                <w:sz w:val="18"/>
                <w:szCs w:val="18"/>
              </w:rPr>
            </w:pPr>
          </w:p>
          <w:p w:rsidR="006F5FFE" w:rsidRPr="003F34E3" w:rsidRDefault="006F5FFE" w:rsidP="00702D52">
            <w:pPr>
              <w:spacing w:before="40" w:after="40"/>
              <w:jc w:val="center"/>
              <w:rPr>
                <w:rFonts w:ascii="Century Gothic" w:hAnsi="Century Gothic"/>
                <w:b/>
                <w:sz w:val="18"/>
                <w:szCs w:val="18"/>
              </w:rPr>
            </w:pPr>
            <w:r>
              <w:rPr>
                <w:rFonts w:ascii="Century Gothic" w:hAnsi="Century Gothic"/>
                <w:b/>
                <w:sz w:val="18"/>
              </w:rPr>
              <w:t>E</w:t>
            </w:r>
            <w:r w:rsidRPr="003F34E3">
              <w:rPr>
                <w:rFonts w:ascii="Century Gothic" w:hAnsi="Century Gothic"/>
                <w:b/>
                <w:sz w:val="18"/>
              </w:rPr>
              <w:t xml:space="preserve">xplain the reasons for rules, know right from </w:t>
            </w:r>
            <w:r w:rsidRPr="003F34E3">
              <w:rPr>
                <w:rFonts w:ascii="Century Gothic" w:hAnsi="Century Gothic"/>
                <w:b/>
                <w:sz w:val="18"/>
              </w:rPr>
              <w:lastRenderedPageBreak/>
              <w:t>wrong and try to behave accordingly</w:t>
            </w:r>
          </w:p>
        </w:tc>
        <w:tc>
          <w:tcPr>
            <w:tcW w:w="2227" w:type="dxa"/>
            <w:gridSpan w:val="2"/>
            <w:vMerge w:val="restart"/>
            <w:shd w:val="clear" w:color="auto" w:fill="FFFFFF" w:themeFill="background1"/>
          </w:tcPr>
          <w:p w:rsidR="006F5FFE" w:rsidRPr="00721107" w:rsidRDefault="006F5FFE" w:rsidP="00721107">
            <w:pPr>
              <w:spacing w:before="40" w:after="40"/>
              <w:jc w:val="center"/>
              <w:rPr>
                <w:rFonts w:ascii="Century Gothic" w:hAnsi="Century Gothic"/>
                <w:sz w:val="18"/>
                <w:szCs w:val="18"/>
              </w:rPr>
            </w:pPr>
            <w:r w:rsidRPr="00721107">
              <w:rPr>
                <w:rFonts w:ascii="Century Gothic" w:hAnsi="Century Gothic"/>
                <w:sz w:val="18"/>
                <w:szCs w:val="18"/>
              </w:rPr>
              <w:lastRenderedPageBreak/>
              <w:t>Revise and refine the fundamental movement skills they have already acquired</w:t>
            </w:r>
            <w:r w:rsidR="009D2D5D">
              <w:rPr>
                <w:rFonts w:ascii="Century Gothic" w:hAnsi="Century Gothic"/>
                <w:sz w:val="18"/>
                <w:szCs w:val="18"/>
              </w:rPr>
              <w:t>.</w:t>
            </w:r>
          </w:p>
          <w:p w:rsidR="006F5FFE" w:rsidRPr="00721107" w:rsidRDefault="006F5FFE" w:rsidP="00702D52">
            <w:pPr>
              <w:spacing w:before="40" w:after="40"/>
              <w:jc w:val="center"/>
              <w:rPr>
                <w:rFonts w:ascii="Century Gothic" w:hAnsi="Century Gothic"/>
                <w:sz w:val="18"/>
                <w:szCs w:val="18"/>
              </w:rPr>
            </w:pPr>
          </w:p>
          <w:p w:rsidR="006F5FFE" w:rsidRPr="00721107" w:rsidRDefault="006F5FFE" w:rsidP="00702D52">
            <w:pPr>
              <w:spacing w:before="40" w:after="40"/>
              <w:jc w:val="center"/>
              <w:rPr>
                <w:rFonts w:ascii="Century Gothic" w:hAnsi="Century Gothic"/>
                <w:sz w:val="18"/>
                <w:szCs w:val="18"/>
              </w:rPr>
            </w:pPr>
            <w:r w:rsidRPr="00721107">
              <w:rPr>
                <w:rFonts w:ascii="Century Gothic" w:hAnsi="Century Gothic"/>
                <w:sz w:val="18"/>
                <w:szCs w:val="18"/>
              </w:rPr>
              <w:t xml:space="preserve">Develop the overall body strength, co-ordination, balance and agility needed to engage successfully with future physical </w:t>
            </w:r>
            <w:r w:rsidRPr="00721107">
              <w:rPr>
                <w:rFonts w:ascii="Century Gothic" w:hAnsi="Century Gothic"/>
                <w:sz w:val="18"/>
                <w:szCs w:val="18"/>
              </w:rPr>
              <w:lastRenderedPageBreak/>
              <w:t>education sessions and other physical disciplines including dance, gymnastics, sport and swimming</w:t>
            </w:r>
          </w:p>
          <w:p w:rsidR="006F5FFE" w:rsidRPr="00721107" w:rsidRDefault="006F5FFE" w:rsidP="00721107">
            <w:pPr>
              <w:spacing w:before="40" w:after="40"/>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721107">
              <w:rPr>
                <w:rFonts w:ascii="Century Gothic" w:hAnsi="Century Gothic"/>
                <w:sz w:val="18"/>
                <w:szCs w:val="18"/>
              </w:rPr>
              <w:t>Combine different movements with ease and fluency</w:t>
            </w:r>
          </w:p>
          <w:p w:rsidR="006F5FFE" w:rsidRDefault="006F5FFE" w:rsidP="00702D52">
            <w:pPr>
              <w:spacing w:before="40" w:after="40"/>
              <w:jc w:val="center"/>
              <w:rPr>
                <w:rFonts w:ascii="Century Gothic" w:hAnsi="Century Gothic"/>
                <w:sz w:val="18"/>
                <w:szCs w:val="18"/>
              </w:rPr>
            </w:pPr>
          </w:p>
          <w:p w:rsidR="006F5FFE" w:rsidRDefault="006F5FFE" w:rsidP="005D12CE">
            <w:pPr>
              <w:spacing w:before="40" w:after="40"/>
              <w:jc w:val="center"/>
              <w:rPr>
                <w:rFonts w:ascii="Century Gothic" w:hAnsi="Century Gothic"/>
                <w:sz w:val="18"/>
                <w:szCs w:val="18"/>
              </w:rPr>
            </w:pPr>
            <w:r w:rsidRPr="0067035A">
              <w:rPr>
                <w:rFonts w:ascii="Century Gothic" w:hAnsi="Century Gothic"/>
                <w:sz w:val="18"/>
                <w:szCs w:val="18"/>
              </w:rPr>
              <w:t>Confidently and safely use a range of large and small apparatus indoors and outside, alone and in a group</w:t>
            </w:r>
          </w:p>
          <w:p w:rsidR="009D2D5D" w:rsidRDefault="009D2D5D" w:rsidP="005D12CE">
            <w:pPr>
              <w:spacing w:before="40" w:after="40"/>
              <w:jc w:val="center"/>
              <w:rPr>
                <w:rFonts w:ascii="Century Gothic" w:hAnsi="Century Gothic"/>
                <w:sz w:val="18"/>
                <w:szCs w:val="18"/>
              </w:rPr>
            </w:pPr>
          </w:p>
          <w:p w:rsidR="009D2D5D" w:rsidRDefault="009D2D5D" w:rsidP="009D2D5D">
            <w:pPr>
              <w:spacing w:before="40" w:after="40"/>
              <w:jc w:val="center"/>
              <w:rPr>
                <w:rFonts w:ascii="Century Gothic" w:hAnsi="Century Gothic"/>
                <w:sz w:val="18"/>
                <w:szCs w:val="18"/>
              </w:rPr>
            </w:pPr>
            <w:r w:rsidRPr="0067035A">
              <w:rPr>
                <w:rFonts w:ascii="Century Gothic" w:hAnsi="Century Gothic"/>
                <w:sz w:val="18"/>
                <w:szCs w:val="18"/>
              </w:rPr>
              <w:t>Develop their small motor skills so that they can use a range of tools competently, safely and confidently.</w:t>
            </w:r>
          </w:p>
        </w:tc>
        <w:tc>
          <w:tcPr>
            <w:tcW w:w="2228" w:type="dxa"/>
            <w:tcBorders>
              <w:bottom w:val="single" w:sz="4" w:space="0" w:color="auto"/>
            </w:tcBorders>
            <w:shd w:val="clear" w:color="auto" w:fill="FFFFFF" w:themeFill="background1"/>
          </w:tcPr>
          <w:p w:rsidR="006F5FFE" w:rsidRDefault="006F5FFE" w:rsidP="00702D52">
            <w:pPr>
              <w:spacing w:before="40" w:after="40"/>
              <w:jc w:val="center"/>
              <w:rPr>
                <w:rFonts w:ascii="Century Gothic" w:hAnsi="Century Gothic"/>
                <w:sz w:val="18"/>
                <w:szCs w:val="18"/>
              </w:rPr>
            </w:pPr>
            <w:r w:rsidRPr="005B7CEE">
              <w:rPr>
                <w:rFonts w:ascii="Century Gothic" w:hAnsi="Century Gothic"/>
                <w:sz w:val="18"/>
                <w:szCs w:val="18"/>
              </w:rPr>
              <w:lastRenderedPageBreak/>
              <w:t>Read some letter groups that each represent one sound and say sounds for them.</w:t>
            </w:r>
          </w:p>
          <w:p w:rsidR="006F5FFE" w:rsidRDefault="006F5FFE" w:rsidP="00702D52">
            <w:pPr>
              <w:spacing w:before="40" w:after="40"/>
              <w:jc w:val="center"/>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5B7CEE">
              <w:rPr>
                <w:rFonts w:ascii="Century Gothic" w:hAnsi="Century Gothic"/>
                <w:sz w:val="18"/>
                <w:szCs w:val="18"/>
              </w:rPr>
              <w:t>Read a few common exception words matched to the school’s phonic programme.</w:t>
            </w:r>
          </w:p>
          <w:p w:rsidR="006F5FFE" w:rsidRDefault="006F5FFE" w:rsidP="00702D52">
            <w:pPr>
              <w:spacing w:before="40" w:after="40"/>
              <w:jc w:val="center"/>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5B7CEE">
              <w:rPr>
                <w:rFonts w:ascii="Century Gothic" w:hAnsi="Century Gothic"/>
                <w:sz w:val="18"/>
                <w:szCs w:val="18"/>
              </w:rPr>
              <w:lastRenderedPageBreak/>
              <w:t>Re-read these books to build up their confidence in word reading, their fluency and their understanding and enjoyment</w:t>
            </w:r>
          </w:p>
          <w:p w:rsidR="006F5FFE" w:rsidRDefault="006F5FFE" w:rsidP="009D2D5D">
            <w:pPr>
              <w:spacing w:before="40" w:after="40"/>
              <w:rPr>
                <w:rFonts w:ascii="Century Gothic" w:hAnsi="Century Gothic"/>
                <w:sz w:val="18"/>
                <w:szCs w:val="18"/>
              </w:rPr>
            </w:pPr>
          </w:p>
          <w:p w:rsidR="006F5FFE" w:rsidRPr="007B2DAC" w:rsidRDefault="006F5FFE" w:rsidP="007B2DAC">
            <w:pPr>
              <w:spacing w:before="40" w:after="40"/>
              <w:jc w:val="center"/>
              <w:rPr>
                <w:rFonts w:ascii="Century Gothic" w:hAnsi="Century Gothic"/>
                <w:b/>
                <w:sz w:val="18"/>
                <w:szCs w:val="18"/>
              </w:rPr>
            </w:pPr>
            <w:r w:rsidRPr="007B2DAC">
              <w:rPr>
                <w:rFonts w:ascii="Century Gothic" w:hAnsi="Century Gothic"/>
                <w:b/>
                <w:sz w:val="18"/>
                <w:szCs w:val="18"/>
              </w:rPr>
              <w:t>Say a sound for each letter in the alphabet and at least 10 digraphs.</w:t>
            </w:r>
          </w:p>
          <w:p w:rsidR="006F5FFE" w:rsidRDefault="006F5FFE" w:rsidP="00702D52">
            <w:pPr>
              <w:spacing w:before="40" w:after="40"/>
              <w:jc w:val="center"/>
              <w:rPr>
                <w:rFonts w:ascii="Century Gothic" w:hAnsi="Century Gothic"/>
                <w:sz w:val="18"/>
                <w:szCs w:val="18"/>
              </w:rPr>
            </w:pPr>
          </w:p>
        </w:tc>
        <w:tc>
          <w:tcPr>
            <w:tcW w:w="2227" w:type="dxa"/>
            <w:gridSpan w:val="2"/>
            <w:vMerge w:val="restart"/>
            <w:shd w:val="clear" w:color="auto" w:fill="FFFFFF" w:themeFill="background1"/>
          </w:tcPr>
          <w:p w:rsidR="006F5FFE" w:rsidRDefault="006F5FFE" w:rsidP="00702D52">
            <w:pPr>
              <w:spacing w:before="40" w:after="40"/>
              <w:jc w:val="center"/>
              <w:rPr>
                <w:rFonts w:ascii="Century Gothic" w:hAnsi="Century Gothic"/>
                <w:sz w:val="18"/>
                <w:szCs w:val="18"/>
              </w:rPr>
            </w:pPr>
            <w:r w:rsidRPr="005B7CEE">
              <w:rPr>
                <w:rFonts w:ascii="Century Gothic" w:hAnsi="Century Gothic"/>
                <w:sz w:val="18"/>
                <w:szCs w:val="18"/>
              </w:rPr>
              <w:lastRenderedPageBreak/>
              <w:t>Compare numbers</w:t>
            </w:r>
          </w:p>
          <w:p w:rsidR="006F5FFE" w:rsidRDefault="006F5FFE" w:rsidP="00702D52">
            <w:pPr>
              <w:spacing w:before="40" w:after="40"/>
              <w:jc w:val="center"/>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5B7CEE">
              <w:rPr>
                <w:rFonts w:ascii="Century Gothic" w:hAnsi="Century Gothic"/>
                <w:sz w:val="18"/>
                <w:szCs w:val="18"/>
              </w:rPr>
              <w:t>Explore the composition of numbers to 10</w:t>
            </w:r>
          </w:p>
          <w:p w:rsidR="006F5FFE" w:rsidRDefault="006F5FFE" w:rsidP="00702D52">
            <w:pPr>
              <w:spacing w:before="40" w:after="40"/>
              <w:jc w:val="center"/>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5B7CEE">
              <w:rPr>
                <w:rFonts w:ascii="Century Gothic" w:hAnsi="Century Gothic"/>
                <w:sz w:val="18"/>
                <w:szCs w:val="18"/>
              </w:rPr>
              <w:t>Understand the ‘one more than/one less than’ relationship between consecutive numbers.</w:t>
            </w:r>
          </w:p>
          <w:p w:rsidR="006F5FFE" w:rsidRDefault="006F5FFE" w:rsidP="00A4024D">
            <w:pPr>
              <w:spacing w:before="40" w:after="40"/>
              <w:jc w:val="center"/>
              <w:rPr>
                <w:rFonts w:ascii="Century Gothic" w:hAnsi="Century Gothic"/>
                <w:sz w:val="18"/>
                <w:szCs w:val="18"/>
              </w:rPr>
            </w:pPr>
            <w:r w:rsidRPr="005B7CEE">
              <w:rPr>
                <w:rFonts w:ascii="Century Gothic" w:hAnsi="Century Gothic"/>
                <w:sz w:val="18"/>
                <w:szCs w:val="18"/>
              </w:rPr>
              <w:lastRenderedPageBreak/>
              <w:t>Automatically recall number bonds for numbers 0-5 and some to 10</w:t>
            </w:r>
          </w:p>
          <w:p w:rsidR="006F5FFE" w:rsidRDefault="006F5FFE" w:rsidP="00A4024D">
            <w:pPr>
              <w:spacing w:before="40" w:after="40"/>
              <w:jc w:val="center"/>
              <w:rPr>
                <w:rFonts w:ascii="Century Gothic" w:hAnsi="Century Gothic"/>
                <w:sz w:val="18"/>
                <w:szCs w:val="18"/>
              </w:rPr>
            </w:pPr>
          </w:p>
          <w:p w:rsidR="006F5FFE" w:rsidRDefault="006F5FFE" w:rsidP="00A4024D">
            <w:pPr>
              <w:spacing w:before="40" w:after="40"/>
              <w:jc w:val="center"/>
              <w:rPr>
                <w:rFonts w:ascii="Century Gothic" w:hAnsi="Century Gothic"/>
                <w:b/>
                <w:sz w:val="18"/>
              </w:rPr>
            </w:pPr>
            <w:r w:rsidRPr="004B672A">
              <w:rPr>
                <w:rFonts w:ascii="Century Gothic" w:hAnsi="Century Gothic"/>
                <w:b/>
                <w:sz w:val="18"/>
              </w:rPr>
              <w:t>Subitise (recognise quantities without counting) up to 5.</w:t>
            </w:r>
          </w:p>
          <w:p w:rsidR="006F5FFE" w:rsidRDefault="006F5FFE" w:rsidP="00A4024D">
            <w:pPr>
              <w:spacing w:before="40" w:after="40"/>
              <w:jc w:val="center"/>
              <w:rPr>
                <w:rFonts w:ascii="Century Gothic" w:hAnsi="Century Gothic"/>
                <w:b/>
                <w:sz w:val="18"/>
                <w:szCs w:val="18"/>
              </w:rPr>
            </w:pPr>
          </w:p>
          <w:p w:rsidR="006F5FFE" w:rsidRPr="00C57E4A" w:rsidRDefault="006F5FFE" w:rsidP="00A4024D">
            <w:pPr>
              <w:spacing w:before="40" w:after="40"/>
              <w:jc w:val="center"/>
              <w:rPr>
                <w:rFonts w:ascii="Century Gothic" w:hAnsi="Century Gothic"/>
                <w:b/>
                <w:sz w:val="18"/>
                <w:szCs w:val="18"/>
              </w:rPr>
            </w:pPr>
            <w:r w:rsidRPr="00C57E4A">
              <w:rPr>
                <w:rFonts w:ascii="Century Gothic" w:hAnsi="Century Gothic"/>
                <w:b/>
                <w:color w:val="000000" w:themeColor="text1"/>
                <w:sz w:val="18"/>
              </w:rPr>
              <w:t>Verbally count beyond 20, recognising the pattern of the counting system.</w:t>
            </w:r>
          </w:p>
        </w:tc>
        <w:tc>
          <w:tcPr>
            <w:tcW w:w="2228" w:type="dxa"/>
            <w:vMerge w:val="restart"/>
            <w:shd w:val="clear" w:color="auto" w:fill="FFFFFF" w:themeFill="background1"/>
          </w:tcPr>
          <w:p w:rsidR="006F5FFE" w:rsidRDefault="006F5FFE" w:rsidP="00702D52">
            <w:pPr>
              <w:spacing w:before="40" w:after="40"/>
              <w:jc w:val="center"/>
              <w:rPr>
                <w:rFonts w:ascii="Century Gothic" w:hAnsi="Century Gothic"/>
                <w:sz w:val="18"/>
                <w:szCs w:val="18"/>
              </w:rPr>
            </w:pPr>
            <w:r>
              <w:rPr>
                <w:rFonts w:ascii="Century Gothic" w:hAnsi="Century Gothic"/>
                <w:sz w:val="18"/>
                <w:szCs w:val="18"/>
              </w:rPr>
              <w:lastRenderedPageBreak/>
              <w:t>(See topic plan below)</w:t>
            </w:r>
          </w:p>
        </w:tc>
        <w:tc>
          <w:tcPr>
            <w:tcW w:w="2228" w:type="dxa"/>
            <w:vMerge w:val="restart"/>
            <w:shd w:val="clear" w:color="auto" w:fill="FFFFFF" w:themeFill="background1"/>
          </w:tcPr>
          <w:p w:rsidR="006F5FFE" w:rsidRPr="00721107" w:rsidRDefault="006F5FFE" w:rsidP="00721107">
            <w:pPr>
              <w:spacing w:before="40" w:after="40"/>
              <w:jc w:val="center"/>
              <w:rPr>
                <w:rFonts w:ascii="Century Gothic" w:hAnsi="Century Gothic"/>
                <w:sz w:val="18"/>
                <w:szCs w:val="18"/>
              </w:rPr>
            </w:pPr>
            <w:r w:rsidRPr="00721107">
              <w:rPr>
                <w:rFonts w:ascii="Century Gothic" w:hAnsi="Century Gothic"/>
                <w:sz w:val="18"/>
                <w:szCs w:val="18"/>
              </w:rPr>
              <w:t>Explore, use and refine a variety of artistic effects to express their ideas and feelings</w:t>
            </w:r>
          </w:p>
          <w:p w:rsidR="006F5FFE" w:rsidRPr="00721107" w:rsidRDefault="006F5FFE" w:rsidP="00721107">
            <w:pPr>
              <w:spacing w:before="40" w:after="40"/>
              <w:jc w:val="center"/>
              <w:rPr>
                <w:rFonts w:ascii="Century Gothic" w:hAnsi="Century Gothic"/>
                <w:sz w:val="18"/>
                <w:szCs w:val="18"/>
              </w:rPr>
            </w:pPr>
          </w:p>
          <w:p w:rsidR="006F5FFE" w:rsidRDefault="006F5FFE" w:rsidP="00702D52">
            <w:pPr>
              <w:spacing w:before="40" w:after="40"/>
              <w:jc w:val="center"/>
              <w:rPr>
                <w:rFonts w:ascii="Century Gothic" w:hAnsi="Century Gothic"/>
                <w:sz w:val="18"/>
                <w:szCs w:val="18"/>
              </w:rPr>
            </w:pPr>
            <w:r w:rsidRPr="00721107">
              <w:rPr>
                <w:rFonts w:ascii="Century Gothic" w:hAnsi="Century Gothic"/>
                <w:sz w:val="18"/>
                <w:szCs w:val="18"/>
              </w:rPr>
              <w:t>Sing in a group or on their own, increasingly matching the pitch and following the melody</w:t>
            </w:r>
          </w:p>
        </w:tc>
      </w:tr>
      <w:tr w:rsidR="006F5FFE" w:rsidRPr="009A54CD" w:rsidTr="006F5FFE">
        <w:tc>
          <w:tcPr>
            <w:tcW w:w="2227" w:type="dxa"/>
            <w:vMerge/>
            <w:shd w:val="clear" w:color="auto" w:fill="FFFFFF" w:themeFill="background1"/>
          </w:tcPr>
          <w:p w:rsidR="006F5FFE" w:rsidRPr="00721107" w:rsidRDefault="006F5FFE" w:rsidP="00721107">
            <w:pPr>
              <w:spacing w:before="40" w:after="40"/>
              <w:jc w:val="center"/>
              <w:rPr>
                <w:rFonts w:ascii="Century Gothic" w:hAnsi="Century Gothic"/>
                <w:sz w:val="18"/>
                <w:szCs w:val="18"/>
              </w:rPr>
            </w:pPr>
          </w:p>
        </w:tc>
        <w:tc>
          <w:tcPr>
            <w:tcW w:w="2228" w:type="dxa"/>
            <w:vMerge/>
            <w:shd w:val="clear" w:color="auto" w:fill="FFFFFF" w:themeFill="background1"/>
          </w:tcPr>
          <w:p w:rsidR="006F5FFE" w:rsidRPr="003F34E3" w:rsidRDefault="006F5FFE" w:rsidP="00702D52">
            <w:pPr>
              <w:spacing w:before="40" w:after="40"/>
              <w:jc w:val="center"/>
              <w:rPr>
                <w:rFonts w:ascii="Century Gothic" w:hAnsi="Century Gothic"/>
                <w:b/>
                <w:sz w:val="18"/>
              </w:rPr>
            </w:pPr>
          </w:p>
        </w:tc>
        <w:tc>
          <w:tcPr>
            <w:tcW w:w="2227" w:type="dxa"/>
            <w:gridSpan w:val="2"/>
            <w:vMerge/>
            <w:shd w:val="clear" w:color="auto" w:fill="FFFFFF" w:themeFill="background1"/>
          </w:tcPr>
          <w:p w:rsidR="006F5FFE" w:rsidRPr="00721107" w:rsidRDefault="006F5FFE" w:rsidP="00721107">
            <w:pPr>
              <w:spacing w:before="40" w:after="40"/>
              <w:jc w:val="center"/>
              <w:rPr>
                <w:rFonts w:ascii="Century Gothic" w:hAnsi="Century Gothic"/>
                <w:sz w:val="18"/>
                <w:szCs w:val="18"/>
              </w:rPr>
            </w:pPr>
          </w:p>
        </w:tc>
        <w:tc>
          <w:tcPr>
            <w:tcW w:w="2228" w:type="dxa"/>
            <w:tcBorders>
              <w:bottom w:val="single" w:sz="4" w:space="0" w:color="auto"/>
            </w:tcBorders>
            <w:shd w:val="clear" w:color="auto" w:fill="FFE599" w:themeFill="accent4" w:themeFillTint="66"/>
          </w:tcPr>
          <w:p w:rsidR="006F5FFE" w:rsidRPr="005B7CEE" w:rsidRDefault="006F5FFE" w:rsidP="00702D52">
            <w:pPr>
              <w:spacing w:before="40" w:after="40"/>
              <w:jc w:val="center"/>
              <w:rPr>
                <w:rFonts w:ascii="Century Gothic" w:hAnsi="Century Gothic"/>
                <w:sz w:val="18"/>
                <w:szCs w:val="18"/>
              </w:rPr>
            </w:pPr>
            <w:r w:rsidRPr="009D2D5D">
              <w:rPr>
                <w:rFonts w:ascii="Century Gothic" w:hAnsi="Century Gothic"/>
                <w:sz w:val="16"/>
                <w:szCs w:val="16"/>
              </w:rPr>
              <w:t>Stage of writing process</w:t>
            </w:r>
          </w:p>
        </w:tc>
        <w:tc>
          <w:tcPr>
            <w:tcW w:w="2227" w:type="dxa"/>
            <w:gridSpan w:val="2"/>
            <w:vMerge/>
            <w:shd w:val="clear" w:color="auto" w:fill="FFFFFF" w:themeFill="background1"/>
          </w:tcPr>
          <w:p w:rsidR="006F5FFE" w:rsidRPr="005B7CEE" w:rsidRDefault="006F5FFE" w:rsidP="00702D52">
            <w:pPr>
              <w:spacing w:before="40" w:after="40"/>
              <w:jc w:val="center"/>
              <w:rPr>
                <w:rFonts w:ascii="Century Gothic" w:hAnsi="Century Gothic"/>
                <w:sz w:val="18"/>
                <w:szCs w:val="18"/>
              </w:rPr>
            </w:pPr>
          </w:p>
        </w:tc>
        <w:tc>
          <w:tcPr>
            <w:tcW w:w="2228" w:type="dxa"/>
            <w:vMerge/>
            <w:shd w:val="clear" w:color="auto" w:fill="FFFFFF" w:themeFill="background1"/>
          </w:tcPr>
          <w:p w:rsidR="006F5FFE" w:rsidRDefault="006F5FFE" w:rsidP="00702D52">
            <w:pPr>
              <w:spacing w:before="40" w:after="40"/>
              <w:jc w:val="center"/>
              <w:rPr>
                <w:rFonts w:ascii="Century Gothic" w:hAnsi="Century Gothic"/>
                <w:sz w:val="18"/>
                <w:szCs w:val="18"/>
              </w:rPr>
            </w:pPr>
          </w:p>
        </w:tc>
        <w:tc>
          <w:tcPr>
            <w:tcW w:w="2228" w:type="dxa"/>
            <w:vMerge/>
            <w:shd w:val="clear" w:color="auto" w:fill="FFFFFF" w:themeFill="background1"/>
          </w:tcPr>
          <w:p w:rsidR="006F5FFE" w:rsidRPr="00721107" w:rsidRDefault="006F5FFE" w:rsidP="00721107">
            <w:pPr>
              <w:spacing w:before="40" w:after="40"/>
              <w:jc w:val="center"/>
              <w:rPr>
                <w:rFonts w:ascii="Century Gothic" w:hAnsi="Century Gothic"/>
                <w:sz w:val="18"/>
                <w:szCs w:val="18"/>
              </w:rPr>
            </w:pPr>
          </w:p>
        </w:tc>
      </w:tr>
      <w:tr w:rsidR="006F5FFE" w:rsidRPr="009A54CD" w:rsidTr="00702D52">
        <w:tc>
          <w:tcPr>
            <w:tcW w:w="2227" w:type="dxa"/>
            <w:vMerge/>
            <w:tcBorders>
              <w:bottom w:val="single" w:sz="4" w:space="0" w:color="auto"/>
            </w:tcBorders>
            <w:shd w:val="clear" w:color="auto" w:fill="FFFFFF" w:themeFill="background1"/>
          </w:tcPr>
          <w:p w:rsidR="006F5FFE" w:rsidRPr="00721107" w:rsidRDefault="006F5FFE" w:rsidP="00721107">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6F5FFE" w:rsidRPr="003F34E3" w:rsidRDefault="006F5FFE" w:rsidP="00702D52">
            <w:pPr>
              <w:spacing w:before="40" w:after="40"/>
              <w:jc w:val="center"/>
              <w:rPr>
                <w:rFonts w:ascii="Century Gothic" w:hAnsi="Century Gothic"/>
                <w:b/>
                <w:sz w:val="18"/>
              </w:rPr>
            </w:pPr>
          </w:p>
        </w:tc>
        <w:tc>
          <w:tcPr>
            <w:tcW w:w="2227" w:type="dxa"/>
            <w:gridSpan w:val="2"/>
            <w:vMerge/>
            <w:tcBorders>
              <w:bottom w:val="single" w:sz="4" w:space="0" w:color="auto"/>
            </w:tcBorders>
            <w:shd w:val="clear" w:color="auto" w:fill="FFFFFF" w:themeFill="background1"/>
          </w:tcPr>
          <w:p w:rsidR="006F5FFE" w:rsidRPr="00721107" w:rsidRDefault="006F5FFE" w:rsidP="00721107">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6F5FFE" w:rsidRDefault="006F5FFE" w:rsidP="00702D52">
            <w:pPr>
              <w:spacing w:before="40" w:after="40"/>
              <w:jc w:val="center"/>
              <w:rPr>
                <w:rFonts w:ascii="Century Gothic" w:hAnsi="Century Gothic"/>
                <w:sz w:val="18"/>
                <w:szCs w:val="18"/>
              </w:rPr>
            </w:pPr>
            <w:r>
              <w:rPr>
                <w:rFonts w:ascii="Century Gothic" w:hAnsi="Century Gothic"/>
                <w:sz w:val="18"/>
                <w:szCs w:val="18"/>
              </w:rPr>
              <w:t>Stage 3: Fine motor skills</w:t>
            </w:r>
          </w:p>
          <w:p w:rsidR="009D2D5D" w:rsidRDefault="009D2D5D" w:rsidP="00702D52">
            <w:pPr>
              <w:spacing w:before="40" w:after="40"/>
              <w:jc w:val="center"/>
              <w:rPr>
                <w:rFonts w:ascii="Century Gothic" w:hAnsi="Century Gothic"/>
                <w:sz w:val="18"/>
                <w:szCs w:val="18"/>
              </w:rPr>
            </w:pPr>
          </w:p>
          <w:p w:rsidR="009D2D5D" w:rsidRPr="005B7CEE" w:rsidRDefault="009D2D5D" w:rsidP="00702D52">
            <w:pPr>
              <w:spacing w:before="40" w:after="40"/>
              <w:jc w:val="center"/>
              <w:rPr>
                <w:rFonts w:ascii="Century Gothic" w:hAnsi="Century Gothic"/>
                <w:sz w:val="18"/>
                <w:szCs w:val="18"/>
              </w:rPr>
            </w:pPr>
            <w:r>
              <w:rPr>
                <w:rFonts w:ascii="Century Gothic" w:hAnsi="Century Gothic"/>
                <w:sz w:val="18"/>
                <w:szCs w:val="18"/>
              </w:rPr>
              <w:t>Stage 4: Dexterity</w:t>
            </w:r>
          </w:p>
        </w:tc>
        <w:tc>
          <w:tcPr>
            <w:tcW w:w="2227" w:type="dxa"/>
            <w:gridSpan w:val="2"/>
            <w:vMerge/>
            <w:tcBorders>
              <w:bottom w:val="single" w:sz="4" w:space="0" w:color="auto"/>
            </w:tcBorders>
            <w:shd w:val="clear" w:color="auto" w:fill="FFFFFF" w:themeFill="background1"/>
          </w:tcPr>
          <w:p w:rsidR="006F5FFE" w:rsidRPr="005B7CEE" w:rsidRDefault="006F5FFE"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6F5FFE" w:rsidRDefault="006F5FFE"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6F5FFE" w:rsidRPr="00721107" w:rsidRDefault="006F5FFE" w:rsidP="00721107">
            <w:pPr>
              <w:spacing w:before="40" w:after="40"/>
              <w:jc w:val="center"/>
              <w:rPr>
                <w:rFonts w:ascii="Century Gothic" w:hAnsi="Century Gothic"/>
                <w:sz w:val="18"/>
                <w:szCs w:val="18"/>
              </w:rPr>
            </w:pPr>
          </w:p>
        </w:tc>
      </w:tr>
      <w:tr w:rsidR="00721107" w:rsidRPr="009A54CD" w:rsidTr="00702D52">
        <w:tc>
          <w:tcPr>
            <w:tcW w:w="15593" w:type="dxa"/>
            <w:gridSpan w:val="9"/>
            <w:tcBorders>
              <w:left w:val="nil"/>
              <w:right w:val="nil"/>
            </w:tcBorders>
            <w:shd w:val="clear" w:color="auto" w:fill="FFFFFF" w:themeFill="background1"/>
          </w:tcPr>
          <w:p w:rsidR="00721107" w:rsidRPr="00EA4627" w:rsidRDefault="00721107" w:rsidP="00702D52">
            <w:pPr>
              <w:spacing w:before="40" w:after="40"/>
              <w:jc w:val="center"/>
              <w:rPr>
                <w:rFonts w:ascii="Century Gothic" w:hAnsi="Century Gothic"/>
                <w:sz w:val="18"/>
                <w:szCs w:val="18"/>
                <w:highlight w:val="green"/>
              </w:rPr>
            </w:pPr>
          </w:p>
        </w:tc>
      </w:tr>
      <w:tr w:rsidR="00721107" w:rsidRPr="009A54CD" w:rsidTr="00937A51">
        <w:tc>
          <w:tcPr>
            <w:tcW w:w="2227" w:type="dxa"/>
            <w:shd w:val="clear" w:color="auto" w:fill="FFE599" w:themeFill="accent4" w:themeFillTint="66"/>
          </w:tcPr>
          <w:p w:rsidR="00721107" w:rsidRPr="009A54CD" w:rsidRDefault="00721107" w:rsidP="00702D52">
            <w:pPr>
              <w:spacing w:before="40" w:after="40"/>
              <w:jc w:val="center"/>
              <w:rPr>
                <w:rFonts w:ascii="Century Gothic" w:hAnsi="Century Gothic"/>
                <w:sz w:val="18"/>
                <w:szCs w:val="18"/>
              </w:rPr>
            </w:pPr>
            <w:r w:rsidRPr="009A54CD">
              <w:rPr>
                <w:rFonts w:ascii="Century Gothic" w:hAnsi="Century Gothic"/>
                <w:sz w:val="18"/>
                <w:szCs w:val="18"/>
              </w:rPr>
              <w:t>Topic</w:t>
            </w:r>
          </w:p>
        </w:tc>
        <w:tc>
          <w:tcPr>
            <w:tcW w:w="3444" w:type="dxa"/>
            <w:gridSpan w:val="2"/>
            <w:shd w:val="clear" w:color="auto" w:fill="FFE599" w:themeFill="accent4" w:themeFillTint="66"/>
          </w:tcPr>
          <w:p w:rsidR="00721107" w:rsidRPr="009A54CD" w:rsidRDefault="00721107" w:rsidP="00702D52">
            <w:pPr>
              <w:spacing w:before="40" w:after="40"/>
              <w:jc w:val="center"/>
              <w:rPr>
                <w:rFonts w:ascii="Century Gothic" w:hAnsi="Century Gothic"/>
                <w:sz w:val="18"/>
                <w:szCs w:val="18"/>
              </w:rPr>
            </w:pPr>
            <w:r w:rsidRPr="009A54CD">
              <w:rPr>
                <w:rFonts w:ascii="Century Gothic" w:hAnsi="Century Gothic"/>
                <w:sz w:val="18"/>
                <w:szCs w:val="18"/>
              </w:rPr>
              <w:t>Texts</w:t>
            </w:r>
          </w:p>
        </w:tc>
        <w:tc>
          <w:tcPr>
            <w:tcW w:w="3685" w:type="dxa"/>
            <w:gridSpan w:val="3"/>
            <w:shd w:val="clear" w:color="auto" w:fill="FFE599" w:themeFill="accent4" w:themeFillTint="66"/>
          </w:tcPr>
          <w:p w:rsidR="00721107" w:rsidRPr="00EA4627" w:rsidRDefault="00721107" w:rsidP="00702D52">
            <w:pPr>
              <w:spacing w:before="40" w:after="40"/>
              <w:jc w:val="center"/>
              <w:rPr>
                <w:rFonts w:ascii="Century Gothic" w:hAnsi="Century Gothic"/>
                <w:sz w:val="18"/>
                <w:szCs w:val="18"/>
              </w:rPr>
            </w:pPr>
            <w:r>
              <w:rPr>
                <w:rFonts w:ascii="Century Gothic" w:hAnsi="Century Gothic"/>
                <w:sz w:val="18"/>
                <w:szCs w:val="18"/>
              </w:rPr>
              <w:t>Nursery o</w:t>
            </w:r>
            <w:r w:rsidRPr="009A54CD">
              <w:rPr>
                <w:rFonts w:ascii="Century Gothic" w:hAnsi="Century Gothic"/>
                <w:sz w:val="18"/>
                <w:szCs w:val="18"/>
              </w:rPr>
              <w:t>bjectives covered</w:t>
            </w:r>
          </w:p>
        </w:tc>
        <w:tc>
          <w:tcPr>
            <w:tcW w:w="4009" w:type="dxa"/>
            <w:gridSpan w:val="2"/>
            <w:shd w:val="clear" w:color="auto" w:fill="FFE599" w:themeFill="accent4" w:themeFillTint="66"/>
          </w:tcPr>
          <w:p w:rsidR="00721107" w:rsidRPr="00EA4627" w:rsidRDefault="00721107" w:rsidP="00702D52">
            <w:pPr>
              <w:spacing w:before="40"/>
              <w:jc w:val="center"/>
              <w:rPr>
                <w:rFonts w:ascii="Century Gothic" w:hAnsi="Century Gothic"/>
                <w:sz w:val="18"/>
                <w:szCs w:val="18"/>
              </w:rPr>
            </w:pPr>
            <w:r>
              <w:rPr>
                <w:rFonts w:ascii="Century Gothic" w:hAnsi="Century Gothic"/>
                <w:sz w:val="18"/>
                <w:szCs w:val="18"/>
              </w:rPr>
              <w:t>Reception objectives covered</w:t>
            </w:r>
          </w:p>
        </w:tc>
        <w:tc>
          <w:tcPr>
            <w:tcW w:w="2228" w:type="dxa"/>
            <w:shd w:val="clear" w:color="auto" w:fill="FFE599" w:themeFill="accent4" w:themeFillTint="66"/>
          </w:tcPr>
          <w:p w:rsidR="00721107" w:rsidRPr="009A54CD" w:rsidRDefault="00721107" w:rsidP="00702D52">
            <w:pPr>
              <w:spacing w:before="40" w:after="40"/>
              <w:jc w:val="center"/>
              <w:rPr>
                <w:rFonts w:ascii="Century Gothic" w:hAnsi="Century Gothic"/>
                <w:sz w:val="18"/>
                <w:szCs w:val="18"/>
              </w:rPr>
            </w:pPr>
            <w:r w:rsidRPr="009A54CD">
              <w:rPr>
                <w:rFonts w:ascii="Century Gothic" w:hAnsi="Century Gothic"/>
                <w:sz w:val="18"/>
                <w:szCs w:val="18"/>
              </w:rPr>
              <w:t>Notes/Ideas</w:t>
            </w:r>
          </w:p>
        </w:tc>
      </w:tr>
      <w:tr w:rsidR="00721107" w:rsidRPr="009A54CD" w:rsidTr="00702D52">
        <w:tc>
          <w:tcPr>
            <w:tcW w:w="2227" w:type="dxa"/>
            <w:vMerge w:val="restart"/>
          </w:tcPr>
          <w:p w:rsidR="00721107" w:rsidRDefault="00A4024D" w:rsidP="00702D52">
            <w:pPr>
              <w:spacing w:before="40" w:after="40"/>
              <w:jc w:val="center"/>
              <w:rPr>
                <w:rFonts w:ascii="Century Gothic" w:hAnsi="Century Gothic"/>
                <w:sz w:val="18"/>
                <w:szCs w:val="18"/>
              </w:rPr>
            </w:pPr>
            <w:r w:rsidRPr="009A54CD">
              <w:rPr>
                <w:rFonts w:ascii="Century Gothic" w:hAnsi="Century Gothic"/>
                <w:sz w:val="18"/>
                <w:szCs w:val="18"/>
              </w:rPr>
              <w:t>Living in a Material World</w:t>
            </w:r>
          </w:p>
          <w:p w:rsidR="00247919" w:rsidRDefault="00247919" w:rsidP="00702D52">
            <w:pPr>
              <w:spacing w:before="40" w:after="40"/>
              <w:jc w:val="center"/>
              <w:rPr>
                <w:rFonts w:ascii="Century Gothic" w:hAnsi="Century Gothic"/>
                <w:sz w:val="18"/>
                <w:szCs w:val="18"/>
              </w:rPr>
            </w:pPr>
          </w:p>
          <w:p w:rsidR="00247919" w:rsidRDefault="00247919" w:rsidP="00702D52">
            <w:pPr>
              <w:spacing w:before="40" w:after="40"/>
              <w:jc w:val="center"/>
              <w:rPr>
                <w:rFonts w:ascii="Century Gothic" w:hAnsi="Century Gothic"/>
                <w:sz w:val="18"/>
                <w:szCs w:val="18"/>
              </w:rPr>
            </w:pPr>
          </w:p>
          <w:p w:rsidR="00247919" w:rsidRDefault="00247919" w:rsidP="00702D52">
            <w:pPr>
              <w:spacing w:before="40" w:after="40"/>
              <w:jc w:val="center"/>
              <w:rPr>
                <w:rFonts w:ascii="Century Gothic" w:hAnsi="Century Gothic"/>
                <w:sz w:val="18"/>
                <w:szCs w:val="18"/>
              </w:rPr>
            </w:pPr>
          </w:p>
          <w:p w:rsidR="00247919" w:rsidRDefault="00247919" w:rsidP="00247919">
            <w:pPr>
              <w:spacing w:before="40" w:after="40"/>
              <w:rPr>
                <w:rFonts w:ascii="Century Gothic" w:hAnsi="Century Gothic"/>
                <w:sz w:val="18"/>
                <w:szCs w:val="18"/>
              </w:rPr>
            </w:pPr>
          </w:p>
          <w:p w:rsidR="006F5FFE" w:rsidRDefault="006F5FFE" w:rsidP="00247919">
            <w:pPr>
              <w:spacing w:before="40" w:after="40"/>
              <w:rPr>
                <w:rFonts w:ascii="Century Gothic" w:hAnsi="Century Gothic"/>
                <w:sz w:val="18"/>
                <w:szCs w:val="18"/>
              </w:rPr>
            </w:pPr>
          </w:p>
          <w:p w:rsidR="00247919" w:rsidRPr="009A54CD" w:rsidRDefault="00247919" w:rsidP="00702D52">
            <w:pPr>
              <w:spacing w:before="40" w:after="40"/>
              <w:jc w:val="center"/>
              <w:rPr>
                <w:rFonts w:ascii="Century Gothic" w:hAnsi="Century Gothic"/>
                <w:sz w:val="18"/>
                <w:szCs w:val="18"/>
              </w:rPr>
            </w:pPr>
            <w:r w:rsidRPr="00247919">
              <w:rPr>
                <w:rFonts w:ascii="Century Gothic" w:hAnsi="Century Gothic"/>
                <w:color w:val="0070C0"/>
                <w:sz w:val="18"/>
                <w:szCs w:val="18"/>
              </w:rPr>
              <w:t xml:space="preserve">This topic is the foundation of the whole school Geography sequence </w:t>
            </w:r>
            <w:r w:rsidR="001250E3">
              <w:rPr>
                <w:rFonts w:ascii="Century Gothic" w:hAnsi="Century Gothic"/>
                <w:color w:val="0070C0"/>
                <w:sz w:val="18"/>
                <w:szCs w:val="18"/>
              </w:rPr>
              <w:t>(See appendix 2 and 3)</w:t>
            </w:r>
          </w:p>
        </w:tc>
        <w:tc>
          <w:tcPr>
            <w:tcW w:w="3444" w:type="dxa"/>
            <w:gridSpan w:val="2"/>
            <w:vMerge w:val="restart"/>
          </w:tcPr>
          <w:p w:rsidR="00A4024D" w:rsidRPr="004A099A" w:rsidRDefault="00A4024D" w:rsidP="00A4024D">
            <w:pPr>
              <w:spacing w:before="40" w:after="40"/>
              <w:jc w:val="center"/>
              <w:rPr>
                <w:rFonts w:ascii="Century Gothic" w:hAnsi="Century Gothic"/>
                <w:sz w:val="18"/>
                <w:szCs w:val="18"/>
              </w:rPr>
            </w:pPr>
            <w:r w:rsidRPr="004A099A">
              <w:rPr>
                <w:rFonts w:ascii="Century Gothic" w:hAnsi="Century Gothic"/>
                <w:sz w:val="18"/>
                <w:szCs w:val="18"/>
              </w:rPr>
              <w:t>Izzy Gizmo, Pip Jones</w:t>
            </w:r>
          </w:p>
          <w:p w:rsidR="00A4024D" w:rsidRPr="009A54CD" w:rsidRDefault="00A4024D" w:rsidP="00A4024D">
            <w:pPr>
              <w:spacing w:before="40" w:after="40"/>
              <w:jc w:val="center"/>
              <w:rPr>
                <w:rFonts w:ascii="Century Gothic" w:hAnsi="Century Gothic"/>
                <w:sz w:val="18"/>
                <w:szCs w:val="18"/>
              </w:rPr>
            </w:pPr>
            <w:r w:rsidRPr="009A54CD">
              <w:rPr>
                <w:rFonts w:ascii="Century Gothic" w:hAnsi="Century Gothic"/>
                <w:sz w:val="18"/>
                <w:szCs w:val="18"/>
              </w:rPr>
              <w:t>The Building Boy, Ross Montgomery</w:t>
            </w:r>
          </w:p>
          <w:p w:rsidR="00A4024D" w:rsidRPr="009A54CD" w:rsidRDefault="00A4024D" w:rsidP="00A4024D">
            <w:pPr>
              <w:spacing w:before="40" w:after="40"/>
              <w:jc w:val="center"/>
              <w:rPr>
                <w:rFonts w:ascii="Century Gothic" w:hAnsi="Century Gothic"/>
                <w:sz w:val="18"/>
                <w:szCs w:val="18"/>
              </w:rPr>
            </w:pPr>
            <w:r w:rsidRPr="009A54CD">
              <w:rPr>
                <w:rFonts w:ascii="Century Gothic" w:hAnsi="Century Gothic"/>
                <w:sz w:val="18"/>
                <w:szCs w:val="18"/>
              </w:rPr>
              <w:t>What We’ll Build, Oliver Jeffers</w:t>
            </w:r>
          </w:p>
          <w:p w:rsidR="00A4024D" w:rsidRPr="009A54CD" w:rsidRDefault="00A4024D" w:rsidP="00A4024D">
            <w:pPr>
              <w:spacing w:before="40" w:after="40"/>
              <w:jc w:val="center"/>
              <w:rPr>
                <w:rFonts w:ascii="Century Gothic" w:hAnsi="Century Gothic"/>
                <w:sz w:val="18"/>
                <w:szCs w:val="18"/>
              </w:rPr>
            </w:pPr>
            <w:r w:rsidRPr="009A54CD">
              <w:rPr>
                <w:rFonts w:ascii="Century Gothic" w:hAnsi="Century Gothic"/>
                <w:sz w:val="18"/>
                <w:szCs w:val="18"/>
              </w:rPr>
              <w:t>Fairy Science, Ashley Spires</w:t>
            </w:r>
          </w:p>
          <w:p w:rsidR="00A4024D" w:rsidRDefault="00A4024D" w:rsidP="00A4024D">
            <w:pPr>
              <w:spacing w:before="40" w:after="40"/>
              <w:jc w:val="center"/>
              <w:rPr>
                <w:rFonts w:ascii="Century Gothic" w:hAnsi="Century Gothic"/>
                <w:sz w:val="18"/>
                <w:szCs w:val="18"/>
              </w:rPr>
            </w:pPr>
            <w:r w:rsidRPr="009A54CD">
              <w:rPr>
                <w:rFonts w:ascii="Century Gothic" w:hAnsi="Century Gothic"/>
                <w:sz w:val="18"/>
                <w:szCs w:val="18"/>
              </w:rPr>
              <w:t>Let’s Build a House, Mick Manning</w:t>
            </w:r>
          </w:p>
          <w:p w:rsidR="00A02F08" w:rsidRDefault="00A02F08" w:rsidP="00A4024D">
            <w:pPr>
              <w:spacing w:before="40" w:after="40"/>
              <w:jc w:val="center"/>
              <w:rPr>
                <w:rFonts w:ascii="Century Gothic" w:hAnsi="Century Gothic"/>
                <w:sz w:val="18"/>
                <w:szCs w:val="18"/>
              </w:rPr>
            </w:pPr>
          </w:p>
          <w:p w:rsidR="00A02F08" w:rsidRDefault="00A02F08" w:rsidP="00A4024D">
            <w:pPr>
              <w:spacing w:before="40" w:after="40"/>
              <w:jc w:val="center"/>
              <w:rPr>
                <w:rFonts w:ascii="Century Gothic" w:hAnsi="Century Gothic"/>
                <w:sz w:val="18"/>
                <w:szCs w:val="18"/>
              </w:rPr>
            </w:pPr>
            <w:r>
              <w:rPr>
                <w:rFonts w:ascii="Century Gothic" w:hAnsi="Century Gothic"/>
                <w:sz w:val="18"/>
                <w:szCs w:val="18"/>
              </w:rPr>
              <w:t>The Three Little Pigs</w:t>
            </w:r>
          </w:p>
          <w:p w:rsidR="00A02F08" w:rsidRDefault="00A02F08" w:rsidP="00A4024D">
            <w:pPr>
              <w:spacing w:before="40" w:after="40"/>
              <w:jc w:val="center"/>
              <w:rPr>
                <w:rFonts w:ascii="Century Gothic" w:hAnsi="Century Gothic"/>
                <w:sz w:val="18"/>
                <w:szCs w:val="18"/>
              </w:rPr>
            </w:pPr>
            <w:r>
              <w:rPr>
                <w:rFonts w:ascii="Century Gothic" w:hAnsi="Century Gothic"/>
                <w:sz w:val="18"/>
                <w:szCs w:val="18"/>
              </w:rPr>
              <w:t>The Billy Goats Gruff</w:t>
            </w:r>
          </w:p>
          <w:p w:rsidR="00A02F08" w:rsidRPr="009A54CD" w:rsidRDefault="00A02F08" w:rsidP="00A4024D">
            <w:pPr>
              <w:spacing w:before="40" w:after="40"/>
              <w:jc w:val="center"/>
              <w:rPr>
                <w:rFonts w:ascii="Century Gothic" w:hAnsi="Century Gothic"/>
                <w:sz w:val="18"/>
                <w:szCs w:val="18"/>
              </w:rPr>
            </w:pPr>
            <w:r>
              <w:rPr>
                <w:rFonts w:ascii="Century Gothic" w:hAnsi="Century Gothic"/>
                <w:sz w:val="18"/>
                <w:szCs w:val="18"/>
              </w:rPr>
              <w:t>The Elves and the Shoemaker</w:t>
            </w:r>
          </w:p>
          <w:p w:rsidR="00721107" w:rsidRPr="004A099A" w:rsidRDefault="00721107" w:rsidP="00702D52">
            <w:pPr>
              <w:spacing w:before="40" w:after="40"/>
              <w:jc w:val="center"/>
              <w:rPr>
                <w:rFonts w:ascii="Century Gothic" w:hAnsi="Century Gothic"/>
                <w:sz w:val="18"/>
                <w:szCs w:val="18"/>
              </w:rPr>
            </w:pPr>
          </w:p>
        </w:tc>
        <w:tc>
          <w:tcPr>
            <w:tcW w:w="3685" w:type="dxa"/>
            <w:gridSpan w:val="3"/>
            <w:shd w:val="clear" w:color="auto" w:fill="auto"/>
          </w:tcPr>
          <w:p w:rsidR="00721107" w:rsidRPr="00EA4627" w:rsidRDefault="00A4024D" w:rsidP="00702D52">
            <w:pPr>
              <w:jc w:val="center"/>
              <w:rPr>
                <w:rFonts w:ascii="Century Gothic" w:hAnsi="Century Gothic"/>
                <w:sz w:val="18"/>
                <w:szCs w:val="18"/>
              </w:rPr>
            </w:pPr>
            <w:r>
              <w:rPr>
                <w:rFonts w:ascii="Century Gothic" w:hAnsi="Century Gothic"/>
                <w:sz w:val="18"/>
                <w:szCs w:val="18"/>
              </w:rPr>
              <w:t>UW</w:t>
            </w:r>
            <w:r w:rsidR="00721107">
              <w:rPr>
                <w:rFonts w:ascii="Century Gothic" w:hAnsi="Century Gothic"/>
                <w:sz w:val="18"/>
                <w:szCs w:val="18"/>
              </w:rPr>
              <w:t xml:space="preserve"> Focus</w:t>
            </w:r>
          </w:p>
        </w:tc>
        <w:tc>
          <w:tcPr>
            <w:tcW w:w="4009" w:type="dxa"/>
            <w:gridSpan w:val="2"/>
            <w:shd w:val="clear" w:color="auto" w:fill="auto"/>
          </w:tcPr>
          <w:p w:rsidR="00721107" w:rsidRPr="00EA4627" w:rsidRDefault="00A4024D" w:rsidP="00702D52">
            <w:pPr>
              <w:jc w:val="center"/>
              <w:rPr>
                <w:rFonts w:ascii="Century Gothic" w:hAnsi="Century Gothic"/>
                <w:sz w:val="18"/>
                <w:szCs w:val="18"/>
              </w:rPr>
            </w:pPr>
            <w:r>
              <w:rPr>
                <w:rFonts w:ascii="Century Gothic" w:hAnsi="Century Gothic"/>
                <w:sz w:val="18"/>
                <w:szCs w:val="18"/>
              </w:rPr>
              <w:t>UW</w:t>
            </w:r>
            <w:r w:rsidR="00721107">
              <w:rPr>
                <w:rFonts w:ascii="Century Gothic" w:hAnsi="Century Gothic"/>
                <w:sz w:val="18"/>
                <w:szCs w:val="18"/>
              </w:rPr>
              <w:t xml:space="preserve"> Focus</w:t>
            </w:r>
          </w:p>
        </w:tc>
        <w:tc>
          <w:tcPr>
            <w:tcW w:w="2228" w:type="dxa"/>
            <w:vMerge w:val="restart"/>
          </w:tcPr>
          <w:p w:rsidR="00721107" w:rsidRDefault="00A4024D" w:rsidP="00702D52">
            <w:pPr>
              <w:spacing w:before="40" w:after="40"/>
              <w:rPr>
                <w:rFonts w:ascii="Century Gothic" w:hAnsi="Century Gothic"/>
                <w:sz w:val="18"/>
                <w:szCs w:val="18"/>
              </w:rPr>
            </w:pPr>
            <w:r>
              <w:rPr>
                <w:rFonts w:ascii="Century Gothic" w:hAnsi="Century Gothic"/>
                <w:sz w:val="18"/>
                <w:szCs w:val="18"/>
              </w:rPr>
              <w:t>Rainbow challenges to link to dinosaurs</w:t>
            </w:r>
          </w:p>
          <w:p w:rsidR="004E2BA1" w:rsidRDefault="004E2BA1" w:rsidP="00702D52">
            <w:pPr>
              <w:spacing w:before="40" w:after="40"/>
              <w:rPr>
                <w:rFonts w:ascii="Century Gothic" w:hAnsi="Century Gothic"/>
                <w:sz w:val="18"/>
                <w:szCs w:val="18"/>
              </w:rPr>
            </w:pPr>
          </w:p>
          <w:p w:rsidR="004E2BA1" w:rsidRDefault="004E2BA1" w:rsidP="00702D52">
            <w:pPr>
              <w:spacing w:before="40" w:after="40"/>
              <w:rPr>
                <w:rFonts w:ascii="Century Gothic" w:hAnsi="Century Gothic"/>
                <w:sz w:val="18"/>
                <w:szCs w:val="18"/>
              </w:rPr>
            </w:pPr>
            <w:r>
              <w:rPr>
                <w:rFonts w:ascii="Century Gothic" w:hAnsi="Century Gothic"/>
                <w:sz w:val="18"/>
                <w:szCs w:val="18"/>
              </w:rPr>
              <w:t xml:space="preserve">Nursery Rhyme week (November) include signing </w:t>
            </w:r>
          </w:p>
        </w:tc>
      </w:tr>
      <w:tr w:rsidR="00721107" w:rsidRPr="009A54CD" w:rsidTr="00702D52">
        <w:tc>
          <w:tcPr>
            <w:tcW w:w="2227" w:type="dxa"/>
            <w:vMerge/>
          </w:tcPr>
          <w:p w:rsidR="00721107" w:rsidRPr="009A54CD" w:rsidRDefault="00721107" w:rsidP="00702D52">
            <w:pPr>
              <w:spacing w:before="40" w:after="40"/>
              <w:jc w:val="center"/>
              <w:rPr>
                <w:rFonts w:ascii="Century Gothic" w:hAnsi="Century Gothic"/>
                <w:sz w:val="18"/>
                <w:szCs w:val="18"/>
              </w:rPr>
            </w:pPr>
          </w:p>
        </w:tc>
        <w:tc>
          <w:tcPr>
            <w:tcW w:w="3444" w:type="dxa"/>
            <w:gridSpan w:val="2"/>
            <w:vMerge/>
          </w:tcPr>
          <w:p w:rsidR="00721107" w:rsidRPr="004A099A" w:rsidRDefault="00721107" w:rsidP="00702D52">
            <w:pPr>
              <w:spacing w:before="40" w:after="40"/>
              <w:jc w:val="center"/>
              <w:rPr>
                <w:rFonts w:ascii="Century Gothic" w:hAnsi="Century Gothic"/>
                <w:sz w:val="18"/>
                <w:szCs w:val="18"/>
              </w:rPr>
            </w:pPr>
          </w:p>
        </w:tc>
        <w:tc>
          <w:tcPr>
            <w:tcW w:w="3685" w:type="dxa"/>
            <w:gridSpan w:val="3"/>
            <w:shd w:val="clear" w:color="auto" w:fill="auto"/>
          </w:tcPr>
          <w:p w:rsidR="00A4024D" w:rsidRPr="00A4024D" w:rsidRDefault="00A4024D" w:rsidP="00A4024D">
            <w:pPr>
              <w:spacing w:before="40" w:after="40"/>
              <w:jc w:val="center"/>
              <w:rPr>
                <w:rFonts w:ascii="Century Gothic" w:hAnsi="Century Gothic"/>
                <w:sz w:val="18"/>
                <w:szCs w:val="18"/>
              </w:rPr>
            </w:pPr>
            <w:r w:rsidRPr="00A4024D">
              <w:rPr>
                <w:rFonts w:ascii="Century Gothic" w:hAnsi="Century Gothic"/>
                <w:sz w:val="18"/>
                <w:szCs w:val="18"/>
              </w:rPr>
              <w:t>Use all senses in hands on exploration of natural materials</w:t>
            </w:r>
          </w:p>
          <w:p w:rsidR="00A4024D" w:rsidRPr="009D2D5D" w:rsidRDefault="00A4024D" w:rsidP="00A4024D">
            <w:pPr>
              <w:spacing w:before="40" w:after="40"/>
              <w:ind w:left="360"/>
              <w:jc w:val="center"/>
              <w:rPr>
                <w:rFonts w:ascii="Century Gothic" w:hAnsi="Century Gothic"/>
                <w:sz w:val="12"/>
                <w:szCs w:val="18"/>
              </w:rPr>
            </w:pPr>
          </w:p>
          <w:p w:rsidR="00A4024D" w:rsidRPr="00A4024D" w:rsidRDefault="00A4024D" w:rsidP="00A4024D">
            <w:pPr>
              <w:spacing w:before="40" w:after="40"/>
              <w:ind w:left="360"/>
              <w:jc w:val="center"/>
              <w:rPr>
                <w:rFonts w:ascii="Century Gothic" w:hAnsi="Century Gothic"/>
                <w:sz w:val="18"/>
                <w:szCs w:val="18"/>
              </w:rPr>
            </w:pPr>
            <w:r w:rsidRPr="00A4024D">
              <w:rPr>
                <w:rFonts w:ascii="Century Gothic" w:hAnsi="Century Gothic"/>
                <w:sz w:val="18"/>
                <w:szCs w:val="18"/>
              </w:rPr>
              <w:t>Explore collections of materials with similar/different properties</w:t>
            </w:r>
          </w:p>
          <w:p w:rsidR="00A4024D" w:rsidRPr="009D2D5D" w:rsidRDefault="00A4024D" w:rsidP="00A4024D">
            <w:pPr>
              <w:spacing w:before="40" w:after="40"/>
              <w:ind w:left="360"/>
              <w:jc w:val="center"/>
              <w:rPr>
                <w:rFonts w:ascii="Century Gothic" w:hAnsi="Century Gothic"/>
                <w:sz w:val="12"/>
                <w:szCs w:val="18"/>
              </w:rPr>
            </w:pPr>
          </w:p>
          <w:p w:rsidR="00A4024D" w:rsidRPr="00A4024D" w:rsidRDefault="00A4024D" w:rsidP="00A4024D">
            <w:pPr>
              <w:spacing w:before="40" w:after="40"/>
              <w:ind w:left="360"/>
              <w:jc w:val="center"/>
              <w:rPr>
                <w:rFonts w:ascii="Century Gothic" w:hAnsi="Century Gothic"/>
                <w:sz w:val="18"/>
                <w:szCs w:val="18"/>
              </w:rPr>
            </w:pPr>
            <w:r w:rsidRPr="00A4024D">
              <w:rPr>
                <w:rFonts w:ascii="Century Gothic" w:hAnsi="Century Gothic"/>
                <w:sz w:val="18"/>
                <w:szCs w:val="18"/>
              </w:rPr>
              <w:t>Talk about what they see and the differences between materials using a wide vocabulary</w:t>
            </w:r>
          </w:p>
          <w:p w:rsidR="00A4024D" w:rsidRPr="009D2D5D" w:rsidRDefault="00A4024D" w:rsidP="00A4024D">
            <w:pPr>
              <w:spacing w:before="40" w:after="40"/>
              <w:ind w:left="360"/>
              <w:jc w:val="center"/>
              <w:rPr>
                <w:rFonts w:ascii="Century Gothic" w:hAnsi="Century Gothic"/>
                <w:sz w:val="12"/>
                <w:szCs w:val="18"/>
              </w:rPr>
            </w:pPr>
          </w:p>
          <w:p w:rsidR="00A4024D" w:rsidRPr="00A4024D" w:rsidRDefault="00A4024D" w:rsidP="00A4024D">
            <w:pPr>
              <w:spacing w:before="40" w:after="40"/>
              <w:ind w:left="360"/>
              <w:jc w:val="center"/>
              <w:rPr>
                <w:rFonts w:ascii="Century Gothic" w:hAnsi="Century Gothic"/>
                <w:sz w:val="18"/>
                <w:szCs w:val="18"/>
              </w:rPr>
            </w:pPr>
            <w:r w:rsidRPr="00A4024D">
              <w:rPr>
                <w:rFonts w:ascii="Century Gothic" w:hAnsi="Century Gothic"/>
                <w:sz w:val="18"/>
                <w:szCs w:val="18"/>
              </w:rPr>
              <w:t>Explore how things work</w:t>
            </w:r>
          </w:p>
          <w:p w:rsidR="00A4024D" w:rsidRPr="009D2D5D" w:rsidRDefault="00A4024D" w:rsidP="00A4024D">
            <w:pPr>
              <w:spacing w:before="40" w:after="40"/>
              <w:ind w:left="360"/>
              <w:jc w:val="center"/>
              <w:rPr>
                <w:rFonts w:ascii="Century Gothic" w:hAnsi="Century Gothic"/>
                <w:sz w:val="12"/>
                <w:szCs w:val="18"/>
              </w:rPr>
            </w:pPr>
          </w:p>
          <w:p w:rsidR="00721107" w:rsidRPr="00EA4627" w:rsidRDefault="00A4024D" w:rsidP="009D2D5D">
            <w:pPr>
              <w:spacing w:before="40" w:after="40"/>
              <w:ind w:left="360"/>
              <w:jc w:val="center"/>
              <w:rPr>
                <w:rFonts w:ascii="Century Gothic" w:hAnsi="Century Gothic"/>
                <w:sz w:val="18"/>
                <w:szCs w:val="18"/>
              </w:rPr>
            </w:pPr>
            <w:r w:rsidRPr="00A4024D">
              <w:rPr>
                <w:rFonts w:ascii="Century Gothic" w:hAnsi="Century Gothic"/>
                <w:sz w:val="18"/>
                <w:szCs w:val="18"/>
              </w:rPr>
              <w:t>Explore and talk about different forces they can feel</w:t>
            </w:r>
          </w:p>
        </w:tc>
        <w:tc>
          <w:tcPr>
            <w:tcW w:w="4009" w:type="dxa"/>
            <w:gridSpan w:val="2"/>
            <w:shd w:val="clear" w:color="auto" w:fill="auto"/>
          </w:tcPr>
          <w:p w:rsidR="00721107" w:rsidRPr="00EA4627" w:rsidRDefault="00A4024D" w:rsidP="00A4024D">
            <w:pPr>
              <w:ind w:left="360"/>
              <w:jc w:val="center"/>
              <w:rPr>
                <w:rFonts w:ascii="Century Gothic" w:hAnsi="Century Gothic"/>
                <w:sz w:val="18"/>
                <w:szCs w:val="18"/>
              </w:rPr>
            </w:pPr>
            <w:r w:rsidRPr="00D36F32">
              <w:rPr>
                <w:rFonts w:ascii="Century Gothic" w:hAnsi="Century Gothic"/>
                <w:sz w:val="18"/>
                <w:szCs w:val="18"/>
              </w:rPr>
              <w:t>Explore the natural world around them</w:t>
            </w:r>
          </w:p>
        </w:tc>
        <w:tc>
          <w:tcPr>
            <w:tcW w:w="2228" w:type="dxa"/>
            <w:vMerge/>
          </w:tcPr>
          <w:p w:rsidR="00721107" w:rsidRPr="009A54CD" w:rsidRDefault="00721107" w:rsidP="00702D52">
            <w:pPr>
              <w:spacing w:before="40" w:after="40"/>
              <w:rPr>
                <w:rFonts w:ascii="Century Gothic" w:hAnsi="Century Gothic"/>
                <w:sz w:val="18"/>
                <w:szCs w:val="18"/>
              </w:rPr>
            </w:pPr>
          </w:p>
        </w:tc>
      </w:tr>
    </w:tbl>
    <w:bookmarkEnd w:id="0"/>
    <w:p w:rsidR="00A4024D" w:rsidRDefault="00A4024D" w:rsidP="00C11A74">
      <w:pPr>
        <w:rPr>
          <w:rFonts w:ascii="Ink Free" w:hAnsi="Ink Free"/>
          <w:color w:val="000000" w:themeColor="text1"/>
          <w:sz w:val="32"/>
          <w:szCs w:val="28"/>
          <w:u w:val="single"/>
          <w:lang w:val="en-US"/>
        </w:rPr>
      </w:pPr>
      <w:r w:rsidRPr="00C11A74">
        <w:rPr>
          <w:rFonts w:ascii="Ink Free" w:hAnsi="Ink Free"/>
          <w:color w:val="000000" w:themeColor="text1"/>
          <w:sz w:val="32"/>
          <w:szCs w:val="28"/>
          <w:u w:val="single"/>
          <w:lang w:val="en-US"/>
        </w:rPr>
        <w:lastRenderedPageBreak/>
        <w:t>Spring 1</w:t>
      </w:r>
    </w:p>
    <w:tbl>
      <w:tblPr>
        <w:tblStyle w:val="TableGrid"/>
        <w:tblW w:w="15593" w:type="dxa"/>
        <w:tblInd w:w="-856" w:type="dxa"/>
        <w:tblLook w:val="04A0" w:firstRow="1" w:lastRow="0" w:firstColumn="1" w:lastColumn="0" w:noHBand="0" w:noVBand="1"/>
      </w:tblPr>
      <w:tblGrid>
        <w:gridCol w:w="2227"/>
        <w:gridCol w:w="2228"/>
        <w:gridCol w:w="1216"/>
        <w:gridCol w:w="1011"/>
        <w:gridCol w:w="2228"/>
        <w:gridCol w:w="446"/>
        <w:gridCol w:w="1781"/>
        <w:gridCol w:w="2228"/>
        <w:gridCol w:w="2228"/>
      </w:tblGrid>
      <w:tr w:rsidR="002A5718" w:rsidRPr="009A54CD" w:rsidTr="00247919">
        <w:tc>
          <w:tcPr>
            <w:tcW w:w="15593" w:type="dxa"/>
            <w:gridSpan w:val="9"/>
            <w:shd w:val="clear" w:color="auto" w:fill="BDD6EE" w:themeFill="accent5" w:themeFillTint="66"/>
          </w:tcPr>
          <w:p w:rsidR="002A5718" w:rsidRPr="009A54CD" w:rsidRDefault="002A5718" w:rsidP="00247919">
            <w:pPr>
              <w:spacing w:before="40" w:after="40"/>
              <w:jc w:val="center"/>
              <w:rPr>
                <w:rFonts w:ascii="Century Gothic" w:hAnsi="Century Gothic"/>
                <w:sz w:val="18"/>
                <w:szCs w:val="18"/>
              </w:rPr>
            </w:pPr>
            <w:r>
              <w:rPr>
                <w:rFonts w:ascii="Century Gothic" w:hAnsi="Century Gothic"/>
                <w:sz w:val="18"/>
                <w:szCs w:val="18"/>
              </w:rPr>
              <w:t>Nursery</w:t>
            </w:r>
          </w:p>
        </w:tc>
      </w:tr>
      <w:tr w:rsidR="002A5718" w:rsidRPr="009A54CD" w:rsidTr="00247919">
        <w:tc>
          <w:tcPr>
            <w:tcW w:w="2227"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EAD</w:t>
            </w:r>
          </w:p>
        </w:tc>
      </w:tr>
      <w:tr w:rsidR="002A5718" w:rsidRPr="009A54CD" w:rsidTr="00247919">
        <w:tc>
          <w:tcPr>
            <w:tcW w:w="2227" w:type="dxa"/>
            <w:shd w:val="clear" w:color="auto" w:fill="FFFFFF" w:themeFill="background1"/>
          </w:tcPr>
          <w:p w:rsidR="002A5718" w:rsidRDefault="002A5718" w:rsidP="00247919">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Understand a question or instruction that has two parts.</w:t>
            </w:r>
          </w:p>
          <w:p w:rsidR="002A5718" w:rsidRDefault="002A5718" w:rsidP="00247919">
            <w:pPr>
              <w:spacing w:before="40" w:after="40"/>
              <w:jc w:val="center"/>
              <w:rPr>
                <w:rFonts w:ascii="Century Gothic" w:hAnsi="Century Gothic"/>
                <w:sz w:val="18"/>
                <w:szCs w:val="18"/>
              </w:rPr>
            </w:pPr>
          </w:p>
          <w:p w:rsidR="002A5718" w:rsidRDefault="002A5718" w:rsidP="00247919">
            <w:pPr>
              <w:spacing w:before="40" w:after="40"/>
              <w:jc w:val="center"/>
              <w:rPr>
                <w:rFonts w:ascii="Century Gothic" w:hAnsi="Century Gothic"/>
                <w:sz w:val="18"/>
                <w:szCs w:val="18"/>
              </w:rPr>
            </w:pPr>
            <w:r>
              <w:rPr>
                <w:rFonts w:ascii="Century Gothic" w:hAnsi="Century Gothic" w:cs="Swiss721BT-RomanCondensed"/>
                <w:sz w:val="18"/>
                <w:szCs w:val="18"/>
              </w:rPr>
              <w:t>Pay attention to more than one thing at a time.</w:t>
            </w:r>
          </w:p>
        </w:tc>
        <w:tc>
          <w:tcPr>
            <w:tcW w:w="2228" w:type="dxa"/>
            <w:shd w:val="clear" w:color="auto" w:fill="FFFFFF" w:themeFill="background1"/>
          </w:tcPr>
          <w:p w:rsidR="002A5718" w:rsidRDefault="002A5718" w:rsidP="00247919">
            <w:pPr>
              <w:autoSpaceDE w:val="0"/>
              <w:autoSpaceDN w:val="0"/>
              <w:adjustRightInd w:val="0"/>
              <w:jc w:val="center"/>
              <w:rPr>
                <w:rFonts w:ascii="Century Gothic" w:hAnsi="Century Gothic" w:cs="Swiss721BT-RomanCondensed"/>
                <w:sz w:val="18"/>
                <w:szCs w:val="18"/>
              </w:rPr>
            </w:pPr>
            <w:r>
              <w:rPr>
                <w:rFonts w:ascii="Century Gothic" w:hAnsi="Century Gothic" w:cs="Swiss721BT-RomanCondensed"/>
                <w:sz w:val="18"/>
                <w:szCs w:val="18"/>
              </w:rPr>
              <w:t>Remember rules without needing an adult to remind them.</w:t>
            </w:r>
          </w:p>
          <w:p w:rsidR="002A5718" w:rsidRDefault="002A5718" w:rsidP="00247919">
            <w:pPr>
              <w:autoSpaceDE w:val="0"/>
              <w:autoSpaceDN w:val="0"/>
              <w:adjustRightInd w:val="0"/>
              <w:jc w:val="center"/>
              <w:rPr>
                <w:rFonts w:ascii="Century Gothic" w:hAnsi="Century Gothic" w:cs="Swiss721BT-RomanCondensed"/>
                <w:sz w:val="18"/>
                <w:szCs w:val="18"/>
              </w:rPr>
            </w:pPr>
          </w:p>
          <w:p w:rsidR="002A5718" w:rsidRDefault="002A5718" w:rsidP="00247919">
            <w:pPr>
              <w:autoSpaceDE w:val="0"/>
              <w:autoSpaceDN w:val="0"/>
              <w:adjustRightInd w:val="0"/>
              <w:jc w:val="center"/>
              <w:rPr>
                <w:rFonts w:ascii="Century Gothic" w:hAnsi="Century Gothic" w:cs="Swiss721BT-RomanCondensed"/>
                <w:sz w:val="18"/>
                <w:szCs w:val="18"/>
              </w:rPr>
            </w:pPr>
            <w:r>
              <w:rPr>
                <w:rFonts w:ascii="Century Gothic" w:hAnsi="Century Gothic" w:cs="Swiss721BT-RomanCondensed"/>
                <w:sz w:val="18"/>
                <w:szCs w:val="18"/>
              </w:rPr>
              <w:t>Show more confidence in new social situations.</w:t>
            </w:r>
          </w:p>
          <w:p w:rsidR="002A5718" w:rsidRDefault="002A5718" w:rsidP="00247919">
            <w:pPr>
              <w:spacing w:before="40" w:after="40"/>
              <w:jc w:val="center"/>
              <w:rPr>
                <w:rFonts w:ascii="Century Gothic" w:hAnsi="Century Gothic"/>
                <w:sz w:val="18"/>
                <w:szCs w:val="18"/>
              </w:rPr>
            </w:pPr>
          </w:p>
        </w:tc>
        <w:tc>
          <w:tcPr>
            <w:tcW w:w="2227" w:type="dxa"/>
            <w:gridSpan w:val="2"/>
            <w:shd w:val="clear" w:color="auto" w:fill="FFFFFF" w:themeFill="background1"/>
          </w:tcPr>
          <w:p w:rsidR="002A5718" w:rsidRDefault="002A5718" w:rsidP="00247919">
            <w:pPr>
              <w:spacing w:before="40" w:after="40"/>
              <w:jc w:val="center"/>
              <w:rPr>
                <w:rFonts w:ascii="Century Gothic" w:hAnsi="Century Gothic" w:cs="Swiss721BT-RomanCondensed"/>
                <w:sz w:val="18"/>
                <w:szCs w:val="18"/>
              </w:rPr>
            </w:pPr>
            <w:r w:rsidRPr="00A2174F">
              <w:rPr>
                <w:rFonts w:ascii="Century Gothic" w:hAnsi="Century Gothic" w:cs="Swiss721BT-RomanCondensed"/>
                <w:sz w:val="18"/>
                <w:szCs w:val="18"/>
              </w:rPr>
              <w:t>Start taking part in some group activities which they make up for themselves which are related to music.</w:t>
            </w:r>
          </w:p>
          <w:p w:rsidR="002A5718" w:rsidRDefault="002A5718" w:rsidP="00247919">
            <w:pPr>
              <w:spacing w:before="40" w:after="40"/>
              <w:jc w:val="center"/>
              <w:rPr>
                <w:rFonts w:ascii="Century Gothic" w:hAnsi="Century Gothic"/>
                <w:sz w:val="18"/>
                <w:szCs w:val="18"/>
              </w:rPr>
            </w:pPr>
          </w:p>
          <w:p w:rsidR="002A5718" w:rsidRDefault="002A5718" w:rsidP="00247919">
            <w:pPr>
              <w:spacing w:before="40" w:after="40"/>
              <w:jc w:val="center"/>
              <w:rPr>
                <w:rFonts w:ascii="Century Gothic" w:hAnsi="Century Gothic"/>
                <w:sz w:val="18"/>
                <w:szCs w:val="18"/>
              </w:rPr>
            </w:pPr>
            <w:r w:rsidRPr="00A2174F">
              <w:rPr>
                <w:rFonts w:ascii="Century Gothic" w:hAnsi="Century Gothic"/>
                <w:sz w:val="18"/>
                <w:szCs w:val="18"/>
              </w:rPr>
              <w:t>Match their developing physical skills to tasks and activities in the setting. For example, they decide whether to crawl, walk or run across a plank, depending on its length and width.</w:t>
            </w:r>
          </w:p>
          <w:p w:rsidR="002A5718" w:rsidRDefault="002A5718" w:rsidP="00247919">
            <w:pPr>
              <w:spacing w:before="40" w:after="40"/>
              <w:jc w:val="center"/>
              <w:rPr>
                <w:rFonts w:ascii="Century Gothic" w:hAnsi="Century Gothic"/>
                <w:sz w:val="18"/>
                <w:szCs w:val="18"/>
              </w:rPr>
            </w:pPr>
          </w:p>
        </w:tc>
        <w:tc>
          <w:tcPr>
            <w:tcW w:w="2228" w:type="dxa"/>
            <w:shd w:val="clear" w:color="auto" w:fill="FFFFFF" w:themeFill="background1"/>
          </w:tcPr>
          <w:p w:rsidR="002A5718" w:rsidRDefault="002A5718" w:rsidP="00247919">
            <w:pPr>
              <w:spacing w:before="40" w:after="40"/>
              <w:jc w:val="center"/>
              <w:rPr>
                <w:rFonts w:ascii="Century Gothic" w:hAnsi="Century Gothic"/>
                <w:sz w:val="18"/>
                <w:szCs w:val="18"/>
              </w:rPr>
            </w:pPr>
            <w:r w:rsidRPr="00F13682">
              <w:rPr>
                <w:rFonts w:ascii="Century Gothic" w:hAnsi="Century Gothic"/>
                <w:sz w:val="18"/>
                <w:szCs w:val="18"/>
              </w:rPr>
              <w:t>Develop their phonological awareness, so that they can: - spot and suggest rhymes - count or clap syllables in a word - recognise words with the same initial sound, such as money and mother</w:t>
            </w:r>
            <w:r>
              <w:rPr>
                <w:rFonts w:ascii="Century Gothic" w:hAnsi="Century Gothic"/>
                <w:sz w:val="18"/>
                <w:szCs w:val="18"/>
              </w:rPr>
              <w:t xml:space="preserve"> </w:t>
            </w:r>
          </w:p>
        </w:tc>
        <w:tc>
          <w:tcPr>
            <w:tcW w:w="2227" w:type="dxa"/>
            <w:gridSpan w:val="2"/>
            <w:shd w:val="clear" w:color="auto" w:fill="FFFFFF" w:themeFill="background1"/>
          </w:tcPr>
          <w:p w:rsidR="002A5718" w:rsidRDefault="002A5718" w:rsidP="00247919">
            <w:pPr>
              <w:spacing w:before="40" w:after="40"/>
              <w:jc w:val="center"/>
              <w:rPr>
                <w:rFonts w:ascii="Century Gothic" w:hAnsi="Century Gothic"/>
                <w:sz w:val="18"/>
                <w:szCs w:val="18"/>
              </w:rPr>
            </w:pPr>
            <w:r w:rsidRPr="005B7CEE">
              <w:rPr>
                <w:rFonts w:ascii="Century Gothic" w:hAnsi="Century Gothic"/>
                <w:sz w:val="18"/>
                <w:szCs w:val="18"/>
              </w:rPr>
              <w:t>Understand position through words alone – for example, “The bag is under the table,” – with no pointing</w:t>
            </w:r>
          </w:p>
          <w:p w:rsidR="002A5718" w:rsidRPr="003D1CED" w:rsidRDefault="002A5718" w:rsidP="00247919">
            <w:pPr>
              <w:spacing w:before="40" w:after="40"/>
              <w:rPr>
                <w:rFonts w:ascii="Century Gothic" w:hAnsi="Century Gothic"/>
                <w:sz w:val="6"/>
                <w:szCs w:val="18"/>
              </w:rPr>
            </w:pPr>
          </w:p>
          <w:p w:rsidR="002A5718" w:rsidRDefault="002A5718" w:rsidP="00247919">
            <w:pPr>
              <w:spacing w:before="40" w:after="40"/>
              <w:jc w:val="center"/>
              <w:rPr>
                <w:rFonts w:ascii="Century Gothic" w:hAnsi="Century Gothic"/>
                <w:sz w:val="18"/>
                <w:szCs w:val="18"/>
              </w:rPr>
            </w:pPr>
            <w:r w:rsidRPr="005B7CEE">
              <w:rPr>
                <w:rFonts w:ascii="Century Gothic" w:hAnsi="Century Gothic"/>
                <w:sz w:val="18"/>
                <w:szCs w:val="18"/>
              </w:rPr>
              <w:t>Discuss routes and locations, using words like ‘in front of’ and ‘behind’</w:t>
            </w:r>
          </w:p>
          <w:p w:rsidR="002A5718" w:rsidRPr="003D1CED" w:rsidRDefault="002A5718" w:rsidP="00247919">
            <w:pPr>
              <w:spacing w:before="40" w:after="40"/>
              <w:jc w:val="center"/>
              <w:rPr>
                <w:rFonts w:ascii="Century Gothic" w:hAnsi="Century Gothic"/>
                <w:sz w:val="6"/>
                <w:szCs w:val="18"/>
              </w:rPr>
            </w:pPr>
          </w:p>
          <w:p w:rsidR="002A5718" w:rsidRDefault="002A5718" w:rsidP="00247919">
            <w:pPr>
              <w:spacing w:before="40" w:after="40"/>
              <w:jc w:val="center"/>
              <w:rPr>
                <w:rFonts w:ascii="Century Gothic" w:hAnsi="Century Gothic"/>
                <w:sz w:val="18"/>
                <w:szCs w:val="18"/>
              </w:rPr>
            </w:pPr>
            <w:r w:rsidRPr="005B7CEE">
              <w:rPr>
                <w:rFonts w:ascii="Century Gothic" w:hAnsi="Century Gothic"/>
                <w:sz w:val="18"/>
                <w:szCs w:val="18"/>
              </w:rPr>
              <w:t>Talk about and identifies the patterns around them. For example: stripes on clothes, designs on rugs and wallpaper. Use informal language like ‘pointy’, ‘spotty’, ‘blobs’ etc.</w:t>
            </w:r>
          </w:p>
          <w:p w:rsidR="002A5718" w:rsidRPr="003D1CED" w:rsidRDefault="002A5718" w:rsidP="00247919">
            <w:pPr>
              <w:spacing w:before="40" w:after="40"/>
              <w:jc w:val="center"/>
              <w:rPr>
                <w:rFonts w:ascii="Century Gothic" w:hAnsi="Century Gothic"/>
                <w:sz w:val="6"/>
                <w:szCs w:val="18"/>
              </w:rPr>
            </w:pPr>
          </w:p>
          <w:p w:rsidR="002A5718" w:rsidRDefault="002A5718" w:rsidP="00247919">
            <w:pPr>
              <w:spacing w:before="40" w:after="40"/>
              <w:jc w:val="center"/>
              <w:rPr>
                <w:rFonts w:ascii="Century Gothic" w:hAnsi="Century Gothic"/>
                <w:sz w:val="18"/>
                <w:szCs w:val="18"/>
              </w:rPr>
            </w:pPr>
            <w:r w:rsidRPr="00862D5D">
              <w:rPr>
                <w:rFonts w:ascii="Century Gothic" w:hAnsi="Century Gothic"/>
                <w:color w:val="000000" w:themeColor="text1"/>
                <w:sz w:val="18"/>
                <w:szCs w:val="18"/>
              </w:rPr>
              <w:t>Describe a familiar route.</w:t>
            </w:r>
          </w:p>
        </w:tc>
        <w:tc>
          <w:tcPr>
            <w:tcW w:w="2228" w:type="dxa"/>
            <w:shd w:val="clear" w:color="auto" w:fill="FFFFFF" w:themeFill="background1"/>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shd w:val="clear" w:color="auto" w:fill="FFFFFF" w:themeFill="background1"/>
          </w:tcPr>
          <w:p w:rsidR="002A5718" w:rsidRDefault="002A5718" w:rsidP="00247919">
            <w:pPr>
              <w:spacing w:before="40" w:after="40"/>
              <w:jc w:val="center"/>
              <w:rPr>
                <w:rFonts w:ascii="Century Gothic" w:hAnsi="Century Gothic"/>
                <w:sz w:val="18"/>
                <w:szCs w:val="18"/>
              </w:rPr>
            </w:pPr>
            <w:r w:rsidRPr="00964F86">
              <w:rPr>
                <w:rFonts w:ascii="Century Gothic" w:hAnsi="Century Gothic"/>
                <w:sz w:val="18"/>
                <w:szCs w:val="18"/>
              </w:rPr>
              <w:t>Create closed shapes with continuous lines, and begin to use these shapes to represent objects.</w:t>
            </w:r>
          </w:p>
          <w:p w:rsidR="002A5718" w:rsidRDefault="002A5718" w:rsidP="00247919">
            <w:pPr>
              <w:spacing w:before="40" w:after="40"/>
              <w:jc w:val="center"/>
              <w:rPr>
                <w:rFonts w:ascii="Century Gothic" w:hAnsi="Century Gothic"/>
                <w:sz w:val="18"/>
                <w:szCs w:val="18"/>
              </w:rPr>
            </w:pPr>
          </w:p>
          <w:p w:rsidR="002A5718" w:rsidRDefault="002A5718" w:rsidP="00247919">
            <w:pPr>
              <w:spacing w:before="40" w:after="40"/>
              <w:jc w:val="center"/>
              <w:rPr>
                <w:rFonts w:ascii="Century Gothic" w:hAnsi="Century Gothic"/>
                <w:sz w:val="18"/>
                <w:szCs w:val="18"/>
              </w:rPr>
            </w:pPr>
            <w:r w:rsidRPr="00964F86">
              <w:rPr>
                <w:rFonts w:ascii="Century Gothic" w:hAnsi="Century Gothic"/>
                <w:sz w:val="18"/>
                <w:szCs w:val="18"/>
              </w:rPr>
              <w:t>Sing the pitch of a tone sung by another person (‘pitch match’).</w:t>
            </w:r>
          </w:p>
          <w:p w:rsidR="002A5718" w:rsidRDefault="002A5718" w:rsidP="00247919">
            <w:pPr>
              <w:spacing w:before="40" w:after="40"/>
              <w:jc w:val="center"/>
              <w:rPr>
                <w:rFonts w:ascii="Century Gothic" w:hAnsi="Century Gothic"/>
                <w:sz w:val="18"/>
                <w:szCs w:val="18"/>
              </w:rPr>
            </w:pPr>
          </w:p>
          <w:p w:rsidR="002A5718" w:rsidRDefault="002A5718" w:rsidP="00247919">
            <w:pPr>
              <w:spacing w:before="40" w:after="40"/>
              <w:jc w:val="center"/>
              <w:rPr>
                <w:rFonts w:ascii="Century Gothic" w:hAnsi="Century Gothic"/>
                <w:sz w:val="18"/>
                <w:szCs w:val="18"/>
              </w:rPr>
            </w:pPr>
            <w:r w:rsidRPr="00964F86">
              <w:rPr>
                <w:rFonts w:ascii="Century Gothic" w:hAnsi="Century Gothic"/>
                <w:sz w:val="18"/>
                <w:szCs w:val="18"/>
              </w:rPr>
              <w:t>Join different materials and explore different textures</w:t>
            </w:r>
          </w:p>
        </w:tc>
      </w:tr>
      <w:tr w:rsidR="002A5718" w:rsidRPr="009A54CD" w:rsidTr="00247919">
        <w:tc>
          <w:tcPr>
            <w:tcW w:w="15593" w:type="dxa"/>
            <w:gridSpan w:val="9"/>
            <w:shd w:val="clear" w:color="auto" w:fill="BDD6EE" w:themeFill="accent5" w:themeFillTint="66"/>
          </w:tcPr>
          <w:p w:rsidR="002A5718" w:rsidRPr="00964F86" w:rsidRDefault="002A5718" w:rsidP="00247919">
            <w:pPr>
              <w:spacing w:before="40" w:after="40"/>
              <w:jc w:val="center"/>
              <w:rPr>
                <w:rFonts w:ascii="Century Gothic" w:hAnsi="Century Gothic"/>
                <w:sz w:val="18"/>
                <w:szCs w:val="18"/>
              </w:rPr>
            </w:pPr>
            <w:r>
              <w:rPr>
                <w:rFonts w:ascii="Century Gothic" w:hAnsi="Century Gothic"/>
                <w:sz w:val="18"/>
                <w:szCs w:val="18"/>
              </w:rPr>
              <w:t>Reception</w:t>
            </w:r>
          </w:p>
        </w:tc>
      </w:tr>
      <w:tr w:rsidR="002A5718" w:rsidRPr="009A54CD" w:rsidTr="00247919">
        <w:tc>
          <w:tcPr>
            <w:tcW w:w="2227"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BDD6EE" w:themeFill="accent5" w:themeFillTint="66"/>
          </w:tcPr>
          <w:p w:rsidR="002A5718" w:rsidRDefault="002A5718" w:rsidP="00247919">
            <w:pPr>
              <w:spacing w:before="40" w:after="40"/>
              <w:jc w:val="center"/>
              <w:rPr>
                <w:rFonts w:ascii="Century Gothic" w:hAnsi="Century Gothic"/>
                <w:sz w:val="18"/>
                <w:szCs w:val="18"/>
              </w:rPr>
            </w:pPr>
            <w:r>
              <w:rPr>
                <w:rFonts w:ascii="Century Gothic" w:hAnsi="Century Gothic"/>
                <w:sz w:val="18"/>
                <w:szCs w:val="18"/>
              </w:rPr>
              <w:t>EAD</w:t>
            </w:r>
          </w:p>
        </w:tc>
      </w:tr>
      <w:tr w:rsidR="009D2D5D" w:rsidRPr="009A54CD" w:rsidTr="001D66D5">
        <w:tc>
          <w:tcPr>
            <w:tcW w:w="2227" w:type="dxa"/>
            <w:vMerge w:val="restart"/>
            <w:shd w:val="clear" w:color="auto" w:fill="FFFFFF" w:themeFill="background1"/>
          </w:tcPr>
          <w:p w:rsidR="009D2D5D" w:rsidRDefault="009D2D5D" w:rsidP="00247919">
            <w:pPr>
              <w:spacing w:before="40" w:after="40"/>
              <w:jc w:val="center"/>
              <w:rPr>
                <w:rFonts w:ascii="Century Gothic" w:hAnsi="Century Gothic"/>
                <w:sz w:val="18"/>
                <w:szCs w:val="18"/>
              </w:rPr>
            </w:pPr>
            <w:r w:rsidRPr="00DE3AF8">
              <w:rPr>
                <w:rFonts w:ascii="Century Gothic" w:hAnsi="Century Gothic"/>
                <w:sz w:val="18"/>
                <w:szCs w:val="18"/>
              </w:rPr>
              <w:t>Connect one idea or action to another using a range of connectives</w:t>
            </w:r>
          </w:p>
          <w:p w:rsidR="009D2D5D" w:rsidRDefault="009D2D5D" w:rsidP="00247919">
            <w:pPr>
              <w:spacing w:before="40" w:after="40"/>
              <w:jc w:val="center"/>
              <w:rPr>
                <w:rFonts w:ascii="Century Gothic" w:hAnsi="Century Gothic"/>
                <w:sz w:val="18"/>
                <w:szCs w:val="18"/>
              </w:rPr>
            </w:pPr>
          </w:p>
          <w:p w:rsidR="009D2D5D" w:rsidRDefault="009D2D5D" w:rsidP="00247919">
            <w:pPr>
              <w:spacing w:before="40" w:after="40"/>
              <w:jc w:val="center"/>
              <w:rPr>
                <w:rFonts w:ascii="Century Gothic" w:hAnsi="Century Gothic"/>
                <w:sz w:val="18"/>
                <w:szCs w:val="18"/>
              </w:rPr>
            </w:pPr>
            <w:r w:rsidRPr="00DE3AF8">
              <w:rPr>
                <w:rFonts w:ascii="Century Gothic" w:hAnsi="Century Gothic"/>
                <w:sz w:val="18"/>
                <w:szCs w:val="18"/>
              </w:rPr>
              <w:t>Listen to and talk about stories to build familiarity and understanding.</w:t>
            </w:r>
          </w:p>
          <w:p w:rsidR="009D2D5D" w:rsidRDefault="009D2D5D" w:rsidP="00247919">
            <w:pPr>
              <w:spacing w:before="40" w:after="40"/>
              <w:jc w:val="center"/>
              <w:rPr>
                <w:rFonts w:ascii="Century Gothic" w:hAnsi="Century Gothic"/>
                <w:sz w:val="18"/>
                <w:szCs w:val="18"/>
              </w:rPr>
            </w:pPr>
          </w:p>
          <w:p w:rsidR="009D2D5D" w:rsidRDefault="009D2D5D" w:rsidP="00247919">
            <w:pPr>
              <w:spacing w:before="40" w:after="40"/>
              <w:jc w:val="center"/>
              <w:rPr>
                <w:rFonts w:ascii="Century Gothic" w:hAnsi="Century Gothic"/>
                <w:sz w:val="18"/>
                <w:szCs w:val="18"/>
              </w:rPr>
            </w:pPr>
            <w:r w:rsidRPr="00DE3AF8">
              <w:rPr>
                <w:rFonts w:ascii="Century Gothic" w:hAnsi="Century Gothic"/>
                <w:sz w:val="18"/>
                <w:szCs w:val="18"/>
              </w:rPr>
              <w:t>Use new vocabulary in different contexts.</w:t>
            </w:r>
          </w:p>
        </w:tc>
        <w:tc>
          <w:tcPr>
            <w:tcW w:w="2228" w:type="dxa"/>
            <w:vMerge w:val="restart"/>
            <w:shd w:val="clear" w:color="auto" w:fill="FFFFFF" w:themeFill="background1"/>
          </w:tcPr>
          <w:p w:rsidR="009D2D5D" w:rsidRDefault="009D2D5D" w:rsidP="00247919">
            <w:pPr>
              <w:spacing w:before="40" w:after="40"/>
              <w:jc w:val="center"/>
              <w:rPr>
                <w:rFonts w:ascii="Century Gothic" w:hAnsi="Century Gothic"/>
                <w:b/>
                <w:sz w:val="18"/>
              </w:rPr>
            </w:pPr>
            <w:r w:rsidRPr="003F34E3">
              <w:rPr>
                <w:rFonts w:ascii="Century Gothic" w:hAnsi="Century Gothic"/>
                <w:b/>
                <w:sz w:val="18"/>
              </w:rPr>
              <w:lastRenderedPageBreak/>
              <w:t>Work and play cooperatively and take turns with others</w:t>
            </w:r>
          </w:p>
          <w:p w:rsidR="009D2D5D" w:rsidRDefault="009D2D5D" w:rsidP="00247919">
            <w:pPr>
              <w:spacing w:before="40" w:after="40"/>
              <w:jc w:val="center"/>
              <w:rPr>
                <w:rFonts w:ascii="Century Gothic" w:hAnsi="Century Gothic"/>
                <w:b/>
                <w:sz w:val="18"/>
                <w:szCs w:val="18"/>
              </w:rPr>
            </w:pPr>
          </w:p>
          <w:p w:rsidR="009D2D5D" w:rsidRDefault="009D2D5D" w:rsidP="00247919">
            <w:pPr>
              <w:spacing w:before="40" w:after="40"/>
              <w:jc w:val="center"/>
              <w:rPr>
                <w:rFonts w:ascii="Century Gothic" w:hAnsi="Century Gothic"/>
                <w:b/>
                <w:sz w:val="18"/>
              </w:rPr>
            </w:pPr>
            <w:r w:rsidRPr="003F34E3">
              <w:rPr>
                <w:rFonts w:ascii="Century Gothic" w:hAnsi="Century Gothic"/>
                <w:b/>
                <w:sz w:val="18"/>
              </w:rPr>
              <w:t xml:space="preserve">Be confident to try new activities and show independence, resilience and </w:t>
            </w:r>
            <w:r w:rsidRPr="003F34E3">
              <w:rPr>
                <w:rFonts w:ascii="Century Gothic" w:hAnsi="Century Gothic"/>
                <w:b/>
                <w:sz w:val="18"/>
              </w:rPr>
              <w:lastRenderedPageBreak/>
              <w:t>perseverance in the face of challenge.</w:t>
            </w:r>
          </w:p>
          <w:p w:rsidR="009D2D5D" w:rsidRDefault="009D2D5D" w:rsidP="00247919">
            <w:pPr>
              <w:spacing w:before="40" w:after="40"/>
              <w:jc w:val="center"/>
              <w:rPr>
                <w:rFonts w:ascii="Century Gothic" w:hAnsi="Century Gothic"/>
                <w:b/>
                <w:sz w:val="18"/>
                <w:szCs w:val="18"/>
              </w:rPr>
            </w:pPr>
          </w:p>
          <w:p w:rsidR="009D2D5D" w:rsidRPr="003F34E3" w:rsidRDefault="009D2D5D" w:rsidP="00247919">
            <w:pPr>
              <w:spacing w:before="40" w:after="40"/>
              <w:jc w:val="center"/>
              <w:rPr>
                <w:rFonts w:ascii="Century Gothic" w:hAnsi="Century Gothic"/>
                <w:b/>
                <w:sz w:val="18"/>
                <w:szCs w:val="18"/>
              </w:rPr>
            </w:pPr>
            <w:r w:rsidRPr="003F34E3">
              <w:rPr>
                <w:rFonts w:ascii="Century Gothic" w:hAnsi="Century Gothic"/>
                <w:b/>
                <w:sz w:val="18"/>
              </w:rPr>
              <w:t>Set and work towards simple goals, being able to wait for what they want and control their immediate impulses when appropriate.</w:t>
            </w:r>
          </w:p>
        </w:tc>
        <w:tc>
          <w:tcPr>
            <w:tcW w:w="2227" w:type="dxa"/>
            <w:gridSpan w:val="2"/>
            <w:vMerge w:val="restart"/>
            <w:shd w:val="clear" w:color="auto" w:fill="FFFFFF" w:themeFill="background1"/>
          </w:tcPr>
          <w:p w:rsidR="009D2D5D" w:rsidRDefault="009D2D5D" w:rsidP="009D2D5D">
            <w:pPr>
              <w:spacing w:before="40" w:after="40"/>
              <w:jc w:val="center"/>
              <w:rPr>
                <w:rFonts w:ascii="Century Gothic" w:hAnsi="Century Gothic"/>
                <w:sz w:val="18"/>
                <w:szCs w:val="18"/>
              </w:rPr>
            </w:pPr>
            <w:r w:rsidRPr="0067035A">
              <w:rPr>
                <w:rFonts w:ascii="Century Gothic" w:hAnsi="Century Gothic"/>
                <w:sz w:val="18"/>
                <w:szCs w:val="18"/>
              </w:rPr>
              <w:lastRenderedPageBreak/>
              <w:t>Further develop and refine a range of ball skills including: throwing, catching, kicking, passing, batting, and aiming.</w:t>
            </w:r>
          </w:p>
          <w:p w:rsidR="009D2D5D" w:rsidRDefault="009D2D5D" w:rsidP="00247919">
            <w:pPr>
              <w:spacing w:before="40" w:after="40"/>
              <w:rPr>
                <w:rFonts w:ascii="Century Gothic" w:hAnsi="Century Gothic"/>
                <w:b/>
                <w:sz w:val="18"/>
                <w:szCs w:val="18"/>
              </w:rPr>
            </w:pPr>
          </w:p>
          <w:p w:rsidR="009D2D5D" w:rsidRPr="00721107" w:rsidRDefault="009D2D5D" w:rsidP="00247919">
            <w:pPr>
              <w:spacing w:before="40" w:after="40"/>
              <w:jc w:val="center"/>
              <w:rPr>
                <w:rFonts w:ascii="Century Gothic" w:hAnsi="Century Gothic"/>
                <w:sz w:val="18"/>
                <w:szCs w:val="18"/>
              </w:rPr>
            </w:pPr>
            <w:r w:rsidRPr="005D12CE">
              <w:rPr>
                <w:rFonts w:ascii="Century Gothic" w:hAnsi="Century Gothic"/>
                <w:b/>
                <w:sz w:val="18"/>
              </w:rPr>
              <w:t xml:space="preserve">Use a range of small tools, including </w:t>
            </w:r>
            <w:r w:rsidRPr="005D12CE">
              <w:rPr>
                <w:rFonts w:ascii="Century Gothic" w:hAnsi="Century Gothic"/>
                <w:b/>
                <w:sz w:val="18"/>
              </w:rPr>
              <w:lastRenderedPageBreak/>
              <w:t>scissors, paintbrushes and cutlery.</w:t>
            </w:r>
          </w:p>
          <w:p w:rsidR="009D2D5D" w:rsidRDefault="009D2D5D" w:rsidP="00247919">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9D2D5D" w:rsidRPr="003D1CED" w:rsidRDefault="009D2D5D" w:rsidP="00247919">
            <w:pPr>
              <w:spacing w:before="40" w:after="40"/>
              <w:jc w:val="center"/>
              <w:rPr>
                <w:rFonts w:ascii="Century Gothic" w:hAnsi="Century Gothic"/>
                <w:sz w:val="17"/>
                <w:szCs w:val="17"/>
              </w:rPr>
            </w:pPr>
            <w:r w:rsidRPr="003D1CED">
              <w:rPr>
                <w:rFonts w:ascii="Century Gothic" w:hAnsi="Century Gothic"/>
                <w:sz w:val="17"/>
                <w:szCs w:val="17"/>
              </w:rPr>
              <w:lastRenderedPageBreak/>
              <w:t>Read simple phrases and sentences made up of words with known letter–sound correspondences and, where necessary, a few exception words</w:t>
            </w:r>
          </w:p>
          <w:p w:rsidR="009D2D5D" w:rsidRPr="003D1CED" w:rsidRDefault="009D2D5D" w:rsidP="00247919">
            <w:pPr>
              <w:spacing w:before="40" w:after="40"/>
              <w:jc w:val="center"/>
              <w:rPr>
                <w:rFonts w:ascii="Century Gothic" w:hAnsi="Century Gothic"/>
                <w:sz w:val="4"/>
                <w:szCs w:val="18"/>
              </w:rPr>
            </w:pPr>
          </w:p>
          <w:p w:rsidR="009D2D5D" w:rsidRPr="003D1CED" w:rsidRDefault="009D2D5D" w:rsidP="00247919">
            <w:pPr>
              <w:spacing w:before="40" w:after="40"/>
              <w:jc w:val="center"/>
              <w:rPr>
                <w:rFonts w:ascii="Century Gothic" w:hAnsi="Century Gothic"/>
                <w:sz w:val="17"/>
                <w:szCs w:val="17"/>
              </w:rPr>
            </w:pPr>
            <w:r w:rsidRPr="003D1CED">
              <w:rPr>
                <w:rFonts w:ascii="Century Gothic" w:hAnsi="Century Gothic"/>
                <w:sz w:val="17"/>
                <w:szCs w:val="17"/>
              </w:rPr>
              <w:t>Form lower-case and capital letters correctly</w:t>
            </w:r>
          </w:p>
          <w:p w:rsidR="009D2D5D" w:rsidRPr="003D1CED" w:rsidRDefault="009D2D5D" w:rsidP="00247919">
            <w:pPr>
              <w:spacing w:before="40" w:after="40"/>
              <w:jc w:val="center"/>
              <w:rPr>
                <w:rFonts w:ascii="Century Gothic" w:hAnsi="Century Gothic"/>
                <w:sz w:val="4"/>
                <w:szCs w:val="18"/>
              </w:rPr>
            </w:pPr>
          </w:p>
          <w:p w:rsidR="009D2D5D" w:rsidRPr="003D1CED" w:rsidRDefault="009D2D5D" w:rsidP="00247919">
            <w:pPr>
              <w:spacing w:before="40" w:after="40"/>
              <w:jc w:val="center"/>
              <w:rPr>
                <w:rFonts w:ascii="Century Gothic" w:hAnsi="Century Gothic"/>
                <w:b/>
                <w:sz w:val="17"/>
                <w:szCs w:val="17"/>
              </w:rPr>
            </w:pPr>
            <w:r w:rsidRPr="003D1CED">
              <w:rPr>
                <w:rFonts w:ascii="Century Gothic" w:hAnsi="Century Gothic"/>
                <w:b/>
                <w:sz w:val="17"/>
                <w:szCs w:val="17"/>
              </w:rPr>
              <w:lastRenderedPageBreak/>
              <w:t>Write recognisable letters, most of which are correctly formed.</w:t>
            </w:r>
          </w:p>
          <w:p w:rsidR="009D2D5D" w:rsidRPr="003D1CED" w:rsidRDefault="009D2D5D" w:rsidP="00247919">
            <w:pPr>
              <w:spacing w:before="40" w:after="40"/>
              <w:jc w:val="center"/>
              <w:rPr>
                <w:rFonts w:ascii="Century Gothic" w:hAnsi="Century Gothic"/>
                <w:b/>
                <w:sz w:val="4"/>
                <w:szCs w:val="18"/>
              </w:rPr>
            </w:pPr>
          </w:p>
          <w:p w:rsidR="009D2D5D" w:rsidRPr="003D1CED" w:rsidRDefault="009D2D5D" w:rsidP="00247919">
            <w:pPr>
              <w:spacing w:before="40" w:after="40"/>
              <w:jc w:val="center"/>
              <w:rPr>
                <w:rFonts w:ascii="Century Gothic" w:hAnsi="Century Gothic"/>
                <w:b/>
                <w:sz w:val="17"/>
                <w:szCs w:val="17"/>
              </w:rPr>
            </w:pPr>
            <w:r w:rsidRPr="003D1CED">
              <w:rPr>
                <w:rFonts w:ascii="Century Gothic" w:hAnsi="Century Gothic"/>
                <w:b/>
                <w:sz w:val="17"/>
                <w:szCs w:val="17"/>
              </w:rPr>
              <w:t>Spell words by identifying sounds in them and representing the sounds with a letter or letters.</w:t>
            </w:r>
          </w:p>
          <w:p w:rsidR="009D2D5D" w:rsidRPr="003D1CED" w:rsidRDefault="009D2D5D" w:rsidP="00247919">
            <w:pPr>
              <w:spacing w:before="40" w:after="40"/>
              <w:jc w:val="center"/>
              <w:rPr>
                <w:rFonts w:ascii="Century Gothic" w:hAnsi="Century Gothic"/>
                <w:sz w:val="4"/>
                <w:szCs w:val="18"/>
              </w:rPr>
            </w:pPr>
          </w:p>
        </w:tc>
        <w:tc>
          <w:tcPr>
            <w:tcW w:w="2227" w:type="dxa"/>
            <w:gridSpan w:val="2"/>
            <w:vMerge w:val="restart"/>
            <w:shd w:val="clear" w:color="auto" w:fill="FFFFFF" w:themeFill="background1"/>
          </w:tcPr>
          <w:p w:rsidR="009D2D5D" w:rsidRDefault="009D2D5D" w:rsidP="00247919">
            <w:pPr>
              <w:spacing w:before="40" w:after="40"/>
              <w:jc w:val="center"/>
              <w:rPr>
                <w:rFonts w:ascii="Century Gothic" w:hAnsi="Century Gothic"/>
                <w:sz w:val="18"/>
                <w:szCs w:val="18"/>
              </w:rPr>
            </w:pPr>
            <w:r w:rsidRPr="005B7CEE">
              <w:rPr>
                <w:rFonts w:ascii="Century Gothic" w:hAnsi="Century Gothic"/>
                <w:sz w:val="18"/>
                <w:szCs w:val="18"/>
              </w:rPr>
              <w:lastRenderedPageBreak/>
              <w:t>Select, rotate and manipulate shapes to develop spatial reasoning skills.</w:t>
            </w:r>
          </w:p>
          <w:p w:rsidR="009D2D5D" w:rsidRDefault="009D2D5D" w:rsidP="00247919">
            <w:pPr>
              <w:spacing w:before="40" w:after="40"/>
              <w:jc w:val="center"/>
              <w:rPr>
                <w:rFonts w:ascii="Century Gothic" w:hAnsi="Century Gothic"/>
                <w:sz w:val="18"/>
                <w:szCs w:val="18"/>
              </w:rPr>
            </w:pPr>
          </w:p>
          <w:p w:rsidR="009D2D5D" w:rsidRPr="00C57E4A" w:rsidRDefault="009D2D5D" w:rsidP="00247919">
            <w:pPr>
              <w:spacing w:before="40" w:after="40"/>
              <w:jc w:val="center"/>
              <w:rPr>
                <w:rFonts w:ascii="Century Gothic" w:hAnsi="Century Gothic"/>
                <w:b/>
                <w:sz w:val="18"/>
                <w:szCs w:val="18"/>
              </w:rPr>
            </w:pPr>
            <w:r w:rsidRPr="005B7CEE">
              <w:rPr>
                <w:rFonts w:ascii="Century Gothic" w:hAnsi="Century Gothic"/>
                <w:sz w:val="18"/>
                <w:szCs w:val="18"/>
              </w:rPr>
              <w:t xml:space="preserve">Compose and decompose shapes so that children recognise a shape </w:t>
            </w:r>
            <w:r w:rsidRPr="005B7CEE">
              <w:rPr>
                <w:rFonts w:ascii="Century Gothic" w:hAnsi="Century Gothic"/>
                <w:sz w:val="18"/>
                <w:szCs w:val="18"/>
              </w:rPr>
              <w:lastRenderedPageBreak/>
              <w:t>can have other shapes within it, just as numbers can.</w:t>
            </w:r>
          </w:p>
        </w:tc>
        <w:tc>
          <w:tcPr>
            <w:tcW w:w="2228" w:type="dxa"/>
            <w:vMerge w:val="restart"/>
            <w:shd w:val="clear" w:color="auto" w:fill="FFFFFF" w:themeFill="background1"/>
          </w:tcPr>
          <w:p w:rsidR="009D2D5D" w:rsidRDefault="009D2D5D" w:rsidP="00247919">
            <w:pPr>
              <w:spacing w:before="40" w:after="40"/>
              <w:jc w:val="center"/>
              <w:rPr>
                <w:rFonts w:ascii="Century Gothic" w:hAnsi="Century Gothic"/>
                <w:sz w:val="18"/>
                <w:szCs w:val="18"/>
              </w:rPr>
            </w:pPr>
            <w:r>
              <w:rPr>
                <w:rFonts w:ascii="Century Gothic" w:hAnsi="Century Gothic"/>
                <w:sz w:val="18"/>
                <w:szCs w:val="18"/>
              </w:rPr>
              <w:lastRenderedPageBreak/>
              <w:t>(See topic plan below)</w:t>
            </w:r>
          </w:p>
        </w:tc>
        <w:tc>
          <w:tcPr>
            <w:tcW w:w="2228" w:type="dxa"/>
            <w:vMerge w:val="restart"/>
            <w:shd w:val="clear" w:color="auto" w:fill="FFFFFF" w:themeFill="background1"/>
          </w:tcPr>
          <w:p w:rsidR="009D2D5D" w:rsidRDefault="009D2D5D" w:rsidP="00247919">
            <w:pPr>
              <w:spacing w:before="40" w:after="40"/>
              <w:jc w:val="center"/>
              <w:rPr>
                <w:rFonts w:ascii="Century Gothic" w:hAnsi="Century Gothic"/>
                <w:sz w:val="18"/>
                <w:szCs w:val="18"/>
              </w:rPr>
            </w:pPr>
            <w:r w:rsidRPr="00142145">
              <w:rPr>
                <w:rFonts w:ascii="Century Gothic" w:hAnsi="Century Gothic"/>
                <w:sz w:val="18"/>
                <w:szCs w:val="18"/>
              </w:rPr>
              <w:t>Return to and build on their previous learning, refining ideas and developing their ability to represent them</w:t>
            </w:r>
          </w:p>
          <w:p w:rsidR="009D2D5D" w:rsidRDefault="009D2D5D" w:rsidP="00247919">
            <w:pPr>
              <w:spacing w:before="40" w:after="40"/>
              <w:jc w:val="center"/>
              <w:rPr>
                <w:rFonts w:ascii="Century Gothic" w:hAnsi="Century Gothic"/>
                <w:sz w:val="18"/>
                <w:szCs w:val="18"/>
              </w:rPr>
            </w:pPr>
          </w:p>
          <w:p w:rsidR="009D2D5D" w:rsidRDefault="009D2D5D" w:rsidP="00247919">
            <w:pPr>
              <w:spacing w:before="40" w:after="40"/>
              <w:jc w:val="center"/>
              <w:rPr>
                <w:rFonts w:ascii="Century Gothic" w:hAnsi="Century Gothic"/>
                <w:sz w:val="18"/>
                <w:szCs w:val="18"/>
              </w:rPr>
            </w:pPr>
            <w:r w:rsidRPr="00142145">
              <w:rPr>
                <w:rFonts w:ascii="Century Gothic" w:hAnsi="Century Gothic"/>
                <w:sz w:val="18"/>
                <w:szCs w:val="18"/>
              </w:rPr>
              <w:t xml:space="preserve">Listen attentively, move to and talk about music, </w:t>
            </w:r>
            <w:r w:rsidRPr="00142145">
              <w:rPr>
                <w:rFonts w:ascii="Century Gothic" w:hAnsi="Century Gothic"/>
                <w:sz w:val="18"/>
                <w:szCs w:val="18"/>
              </w:rPr>
              <w:lastRenderedPageBreak/>
              <w:t>expressing their feelings and responses</w:t>
            </w:r>
          </w:p>
          <w:p w:rsidR="009D2D5D" w:rsidRDefault="009D2D5D" w:rsidP="00247919">
            <w:pPr>
              <w:spacing w:before="40" w:after="40"/>
              <w:jc w:val="center"/>
              <w:rPr>
                <w:rFonts w:ascii="Century Gothic" w:hAnsi="Century Gothic"/>
                <w:sz w:val="18"/>
                <w:szCs w:val="18"/>
              </w:rPr>
            </w:pPr>
          </w:p>
          <w:p w:rsidR="009D2D5D" w:rsidRDefault="009D2D5D" w:rsidP="00247919">
            <w:pPr>
              <w:spacing w:before="40" w:after="40"/>
              <w:jc w:val="center"/>
              <w:rPr>
                <w:rFonts w:ascii="Century Gothic" w:hAnsi="Century Gothic"/>
                <w:sz w:val="18"/>
                <w:szCs w:val="18"/>
              </w:rPr>
            </w:pPr>
            <w:r w:rsidRPr="00803A37">
              <w:rPr>
                <w:rFonts w:ascii="Century Gothic" w:hAnsi="Century Gothic"/>
                <w:b/>
                <w:sz w:val="18"/>
              </w:rPr>
              <w:t>Sing a range of well-known nursery rhymes and songs.</w:t>
            </w:r>
          </w:p>
        </w:tc>
      </w:tr>
      <w:tr w:rsidR="009D2D5D" w:rsidRPr="009A54CD" w:rsidTr="009D2D5D">
        <w:tc>
          <w:tcPr>
            <w:tcW w:w="2227" w:type="dxa"/>
            <w:vMerge/>
            <w:shd w:val="clear" w:color="auto" w:fill="FFFFFF" w:themeFill="background1"/>
          </w:tcPr>
          <w:p w:rsidR="009D2D5D" w:rsidRPr="00DE3AF8" w:rsidRDefault="009D2D5D" w:rsidP="00247919">
            <w:pPr>
              <w:spacing w:before="40" w:after="40"/>
              <w:jc w:val="center"/>
              <w:rPr>
                <w:rFonts w:ascii="Century Gothic" w:hAnsi="Century Gothic"/>
                <w:sz w:val="18"/>
                <w:szCs w:val="18"/>
              </w:rPr>
            </w:pPr>
          </w:p>
        </w:tc>
        <w:tc>
          <w:tcPr>
            <w:tcW w:w="2228" w:type="dxa"/>
            <w:vMerge/>
            <w:shd w:val="clear" w:color="auto" w:fill="FFFFFF" w:themeFill="background1"/>
          </w:tcPr>
          <w:p w:rsidR="009D2D5D" w:rsidRPr="003F34E3" w:rsidRDefault="009D2D5D" w:rsidP="00247919">
            <w:pPr>
              <w:spacing w:before="40" w:after="40"/>
              <w:jc w:val="center"/>
              <w:rPr>
                <w:rFonts w:ascii="Century Gothic" w:hAnsi="Century Gothic"/>
                <w:b/>
                <w:sz w:val="18"/>
              </w:rPr>
            </w:pPr>
          </w:p>
        </w:tc>
        <w:tc>
          <w:tcPr>
            <w:tcW w:w="2227" w:type="dxa"/>
            <w:gridSpan w:val="2"/>
            <w:vMerge/>
            <w:shd w:val="clear" w:color="auto" w:fill="FFFFFF" w:themeFill="background1"/>
          </w:tcPr>
          <w:p w:rsidR="009D2D5D" w:rsidRPr="0067035A" w:rsidRDefault="009D2D5D" w:rsidP="009D2D5D">
            <w:pPr>
              <w:spacing w:before="40" w:after="40"/>
              <w:jc w:val="center"/>
              <w:rPr>
                <w:rFonts w:ascii="Century Gothic" w:hAnsi="Century Gothic"/>
                <w:sz w:val="18"/>
                <w:szCs w:val="18"/>
              </w:rPr>
            </w:pPr>
          </w:p>
        </w:tc>
        <w:tc>
          <w:tcPr>
            <w:tcW w:w="2228" w:type="dxa"/>
            <w:tcBorders>
              <w:bottom w:val="single" w:sz="4" w:space="0" w:color="auto"/>
            </w:tcBorders>
            <w:shd w:val="clear" w:color="auto" w:fill="BDD6EE" w:themeFill="accent5" w:themeFillTint="66"/>
          </w:tcPr>
          <w:p w:rsidR="009D2D5D" w:rsidRPr="005B7CEE" w:rsidRDefault="009D2D5D" w:rsidP="00247919">
            <w:pPr>
              <w:spacing w:before="40" w:after="40"/>
              <w:jc w:val="center"/>
              <w:rPr>
                <w:rFonts w:ascii="Century Gothic" w:hAnsi="Century Gothic"/>
                <w:sz w:val="18"/>
                <w:szCs w:val="18"/>
              </w:rPr>
            </w:pPr>
            <w:r w:rsidRPr="009D2D5D">
              <w:rPr>
                <w:rFonts w:ascii="Century Gothic" w:hAnsi="Century Gothic"/>
                <w:sz w:val="16"/>
                <w:szCs w:val="16"/>
              </w:rPr>
              <w:t>Stage of writing process</w:t>
            </w:r>
          </w:p>
        </w:tc>
        <w:tc>
          <w:tcPr>
            <w:tcW w:w="2227" w:type="dxa"/>
            <w:gridSpan w:val="2"/>
            <w:vMerge/>
            <w:shd w:val="clear" w:color="auto" w:fill="FFFFFF" w:themeFill="background1"/>
          </w:tcPr>
          <w:p w:rsidR="009D2D5D" w:rsidRPr="005B7CEE" w:rsidRDefault="009D2D5D" w:rsidP="00247919">
            <w:pPr>
              <w:spacing w:before="40" w:after="40"/>
              <w:jc w:val="center"/>
              <w:rPr>
                <w:rFonts w:ascii="Century Gothic" w:hAnsi="Century Gothic"/>
                <w:sz w:val="18"/>
                <w:szCs w:val="18"/>
              </w:rPr>
            </w:pPr>
          </w:p>
        </w:tc>
        <w:tc>
          <w:tcPr>
            <w:tcW w:w="2228" w:type="dxa"/>
            <w:vMerge/>
            <w:shd w:val="clear" w:color="auto" w:fill="FFFFFF" w:themeFill="background1"/>
          </w:tcPr>
          <w:p w:rsidR="009D2D5D" w:rsidRDefault="009D2D5D" w:rsidP="00247919">
            <w:pPr>
              <w:spacing w:before="40" w:after="40"/>
              <w:jc w:val="center"/>
              <w:rPr>
                <w:rFonts w:ascii="Century Gothic" w:hAnsi="Century Gothic"/>
                <w:sz w:val="18"/>
                <w:szCs w:val="18"/>
              </w:rPr>
            </w:pPr>
          </w:p>
        </w:tc>
        <w:tc>
          <w:tcPr>
            <w:tcW w:w="2228" w:type="dxa"/>
            <w:vMerge/>
            <w:shd w:val="clear" w:color="auto" w:fill="FFFFFF" w:themeFill="background1"/>
          </w:tcPr>
          <w:p w:rsidR="009D2D5D" w:rsidRPr="00142145" w:rsidRDefault="009D2D5D" w:rsidP="00247919">
            <w:pPr>
              <w:spacing w:before="40" w:after="40"/>
              <w:jc w:val="center"/>
              <w:rPr>
                <w:rFonts w:ascii="Century Gothic" w:hAnsi="Century Gothic"/>
                <w:sz w:val="18"/>
                <w:szCs w:val="18"/>
              </w:rPr>
            </w:pPr>
          </w:p>
        </w:tc>
      </w:tr>
      <w:tr w:rsidR="009D2D5D" w:rsidRPr="009A54CD" w:rsidTr="00247919">
        <w:tc>
          <w:tcPr>
            <w:tcW w:w="2227" w:type="dxa"/>
            <w:vMerge/>
            <w:tcBorders>
              <w:bottom w:val="single" w:sz="4" w:space="0" w:color="auto"/>
            </w:tcBorders>
            <w:shd w:val="clear" w:color="auto" w:fill="FFFFFF" w:themeFill="background1"/>
          </w:tcPr>
          <w:p w:rsidR="009D2D5D" w:rsidRPr="00DE3AF8" w:rsidRDefault="009D2D5D" w:rsidP="00247919">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9D2D5D" w:rsidRPr="003F34E3" w:rsidRDefault="009D2D5D" w:rsidP="00247919">
            <w:pPr>
              <w:spacing w:before="40" w:after="40"/>
              <w:jc w:val="center"/>
              <w:rPr>
                <w:rFonts w:ascii="Century Gothic" w:hAnsi="Century Gothic"/>
                <w:b/>
                <w:sz w:val="18"/>
              </w:rPr>
            </w:pPr>
          </w:p>
        </w:tc>
        <w:tc>
          <w:tcPr>
            <w:tcW w:w="2227" w:type="dxa"/>
            <w:gridSpan w:val="2"/>
            <w:vMerge/>
            <w:tcBorders>
              <w:bottom w:val="single" w:sz="4" w:space="0" w:color="auto"/>
            </w:tcBorders>
            <w:shd w:val="clear" w:color="auto" w:fill="FFFFFF" w:themeFill="background1"/>
          </w:tcPr>
          <w:p w:rsidR="009D2D5D" w:rsidRPr="0067035A" w:rsidRDefault="009D2D5D" w:rsidP="009D2D5D">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4328EB" w:rsidRPr="003D1CED" w:rsidRDefault="009D2D5D" w:rsidP="00247919">
            <w:pPr>
              <w:spacing w:before="40" w:after="40"/>
              <w:jc w:val="center"/>
              <w:rPr>
                <w:rFonts w:ascii="Century Gothic" w:hAnsi="Century Gothic"/>
                <w:sz w:val="17"/>
                <w:szCs w:val="17"/>
              </w:rPr>
            </w:pPr>
            <w:r w:rsidRPr="003D1CED">
              <w:rPr>
                <w:rFonts w:ascii="Century Gothic" w:hAnsi="Century Gothic"/>
                <w:sz w:val="17"/>
                <w:szCs w:val="17"/>
              </w:rPr>
              <w:t xml:space="preserve">Stage 5: Letter formation </w:t>
            </w:r>
          </w:p>
          <w:p w:rsidR="004328EB" w:rsidRPr="003D1CED" w:rsidRDefault="004328EB" w:rsidP="00247919">
            <w:pPr>
              <w:spacing w:before="40" w:after="40"/>
              <w:jc w:val="center"/>
              <w:rPr>
                <w:rFonts w:ascii="Century Gothic" w:hAnsi="Century Gothic"/>
                <w:sz w:val="4"/>
                <w:szCs w:val="17"/>
              </w:rPr>
            </w:pPr>
          </w:p>
          <w:p w:rsidR="009D2D5D" w:rsidRPr="003D1CED" w:rsidRDefault="004328EB" w:rsidP="00247919">
            <w:pPr>
              <w:spacing w:before="40" w:after="40"/>
              <w:jc w:val="center"/>
              <w:rPr>
                <w:rFonts w:ascii="Century Gothic" w:hAnsi="Century Gothic"/>
                <w:sz w:val="17"/>
                <w:szCs w:val="17"/>
              </w:rPr>
            </w:pPr>
            <w:r w:rsidRPr="003D1CED">
              <w:rPr>
                <w:rFonts w:ascii="Century Gothic" w:hAnsi="Century Gothic"/>
                <w:sz w:val="17"/>
                <w:szCs w:val="17"/>
              </w:rPr>
              <w:t>Stage 6: S</w:t>
            </w:r>
            <w:r w:rsidR="009D2D5D" w:rsidRPr="003D1CED">
              <w:rPr>
                <w:rFonts w:ascii="Century Gothic" w:hAnsi="Century Gothic"/>
                <w:sz w:val="17"/>
                <w:szCs w:val="17"/>
              </w:rPr>
              <w:t>egmenting</w:t>
            </w:r>
          </w:p>
          <w:p w:rsidR="009D2D5D" w:rsidRPr="003D1CED" w:rsidRDefault="009D2D5D" w:rsidP="00247919">
            <w:pPr>
              <w:spacing w:before="40" w:after="40"/>
              <w:jc w:val="center"/>
              <w:rPr>
                <w:rFonts w:ascii="Century Gothic" w:hAnsi="Century Gothic"/>
                <w:sz w:val="4"/>
                <w:szCs w:val="17"/>
              </w:rPr>
            </w:pPr>
          </w:p>
          <w:p w:rsidR="009D2D5D" w:rsidRPr="003D1CED" w:rsidRDefault="009D2D5D" w:rsidP="00247919">
            <w:pPr>
              <w:spacing w:before="40" w:after="40"/>
              <w:jc w:val="center"/>
              <w:rPr>
                <w:rFonts w:ascii="Century Gothic" w:hAnsi="Century Gothic"/>
                <w:sz w:val="17"/>
                <w:szCs w:val="17"/>
              </w:rPr>
            </w:pPr>
            <w:r w:rsidRPr="003D1CED">
              <w:rPr>
                <w:rFonts w:ascii="Century Gothic" w:hAnsi="Century Gothic"/>
                <w:sz w:val="17"/>
                <w:szCs w:val="17"/>
              </w:rPr>
              <w:t>Labels and captions</w:t>
            </w:r>
          </w:p>
          <w:p w:rsidR="004328EB" w:rsidRPr="005B7CEE" w:rsidRDefault="004328EB" w:rsidP="00247919">
            <w:pPr>
              <w:spacing w:before="40" w:after="40"/>
              <w:jc w:val="center"/>
              <w:rPr>
                <w:rFonts w:ascii="Century Gothic" w:hAnsi="Century Gothic"/>
                <w:sz w:val="18"/>
                <w:szCs w:val="18"/>
              </w:rPr>
            </w:pPr>
            <w:r w:rsidRPr="003D1CED">
              <w:rPr>
                <w:rFonts w:ascii="Century Gothic" w:hAnsi="Century Gothic"/>
                <w:sz w:val="17"/>
                <w:szCs w:val="17"/>
              </w:rPr>
              <w:t>Lists</w:t>
            </w:r>
          </w:p>
        </w:tc>
        <w:tc>
          <w:tcPr>
            <w:tcW w:w="2227" w:type="dxa"/>
            <w:gridSpan w:val="2"/>
            <w:vMerge/>
            <w:tcBorders>
              <w:bottom w:val="single" w:sz="4" w:space="0" w:color="auto"/>
            </w:tcBorders>
            <w:shd w:val="clear" w:color="auto" w:fill="FFFFFF" w:themeFill="background1"/>
          </w:tcPr>
          <w:p w:rsidR="009D2D5D" w:rsidRPr="005B7CEE" w:rsidRDefault="009D2D5D" w:rsidP="00247919">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9D2D5D" w:rsidRDefault="009D2D5D" w:rsidP="00247919">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9D2D5D" w:rsidRPr="00142145" w:rsidRDefault="009D2D5D" w:rsidP="00247919">
            <w:pPr>
              <w:spacing w:before="40" w:after="40"/>
              <w:jc w:val="center"/>
              <w:rPr>
                <w:rFonts w:ascii="Century Gothic" w:hAnsi="Century Gothic"/>
                <w:sz w:val="18"/>
                <w:szCs w:val="18"/>
              </w:rPr>
            </w:pPr>
          </w:p>
        </w:tc>
      </w:tr>
      <w:tr w:rsidR="002A5718" w:rsidRPr="009A54CD" w:rsidTr="00247919">
        <w:tc>
          <w:tcPr>
            <w:tcW w:w="15593" w:type="dxa"/>
            <w:gridSpan w:val="9"/>
            <w:tcBorders>
              <w:left w:val="nil"/>
              <w:right w:val="nil"/>
            </w:tcBorders>
            <w:shd w:val="clear" w:color="auto" w:fill="FFFFFF" w:themeFill="background1"/>
          </w:tcPr>
          <w:p w:rsidR="002A5718" w:rsidRPr="00EA4627" w:rsidRDefault="002A5718" w:rsidP="00247919">
            <w:pPr>
              <w:spacing w:before="40" w:after="40"/>
              <w:jc w:val="center"/>
              <w:rPr>
                <w:rFonts w:ascii="Century Gothic" w:hAnsi="Century Gothic"/>
                <w:sz w:val="18"/>
                <w:szCs w:val="18"/>
                <w:highlight w:val="green"/>
              </w:rPr>
            </w:pPr>
          </w:p>
        </w:tc>
      </w:tr>
      <w:tr w:rsidR="002A5718" w:rsidRPr="009A54CD" w:rsidTr="00247919">
        <w:tc>
          <w:tcPr>
            <w:tcW w:w="2227" w:type="dxa"/>
            <w:shd w:val="clear" w:color="auto" w:fill="BDD6EE" w:themeFill="accent5" w:themeFillTint="66"/>
          </w:tcPr>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Topic</w:t>
            </w:r>
          </w:p>
        </w:tc>
        <w:tc>
          <w:tcPr>
            <w:tcW w:w="3444" w:type="dxa"/>
            <w:gridSpan w:val="2"/>
            <w:shd w:val="clear" w:color="auto" w:fill="BDD6EE" w:themeFill="accent5" w:themeFillTint="66"/>
          </w:tcPr>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Texts</w:t>
            </w:r>
          </w:p>
        </w:tc>
        <w:tc>
          <w:tcPr>
            <w:tcW w:w="3685" w:type="dxa"/>
            <w:gridSpan w:val="3"/>
            <w:shd w:val="clear" w:color="auto" w:fill="BDD6EE" w:themeFill="accent5" w:themeFillTint="66"/>
          </w:tcPr>
          <w:p w:rsidR="002A5718" w:rsidRPr="00EA4627" w:rsidRDefault="002A5718" w:rsidP="00247919">
            <w:pPr>
              <w:spacing w:before="40" w:after="40"/>
              <w:jc w:val="center"/>
              <w:rPr>
                <w:rFonts w:ascii="Century Gothic" w:hAnsi="Century Gothic"/>
                <w:sz w:val="18"/>
                <w:szCs w:val="18"/>
              </w:rPr>
            </w:pPr>
            <w:r>
              <w:rPr>
                <w:rFonts w:ascii="Century Gothic" w:hAnsi="Century Gothic"/>
                <w:sz w:val="18"/>
                <w:szCs w:val="18"/>
              </w:rPr>
              <w:t>Nursery o</w:t>
            </w:r>
            <w:r w:rsidRPr="009A54CD">
              <w:rPr>
                <w:rFonts w:ascii="Century Gothic" w:hAnsi="Century Gothic"/>
                <w:sz w:val="18"/>
                <w:szCs w:val="18"/>
              </w:rPr>
              <w:t>bjectives covered</w:t>
            </w:r>
          </w:p>
        </w:tc>
        <w:tc>
          <w:tcPr>
            <w:tcW w:w="4009" w:type="dxa"/>
            <w:gridSpan w:val="2"/>
            <w:shd w:val="clear" w:color="auto" w:fill="BDD6EE" w:themeFill="accent5" w:themeFillTint="66"/>
          </w:tcPr>
          <w:p w:rsidR="002A5718" w:rsidRPr="00EA4627" w:rsidRDefault="002A5718" w:rsidP="00247919">
            <w:pPr>
              <w:spacing w:before="40"/>
              <w:jc w:val="center"/>
              <w:rPr>
                <w:rFonts w:ascii="Century Gothic" w:hAnsi="Century Gothic"/>
                <w:sz w:val="18"/>
                <w:szCs w:val="18"/>
              </w:rPr>
            </w:pPr>
            <w:r>
              <w:rPr>
                <w:rFonts w:ascii="Century Gothic" w:hAnsi="Century Gothic"/>
                <w:sz w:val="18"/>
                <w:szCs w:val="18"/>
              </w:rPr>
              <w:t>Reception objectives covered</w:t>
            </w:r>
          </w:p>
        </w:tc>
        <w:tc>
          <w:tcPr>
            <w:tcW w:w="2228" w:type="dxa"/>
            <w:shd w:val="clear" w:color="auto" w:fill="BDD6EE" w:themeFill="accent5" w:themeFillTint="66"/>
          </w:tcPr>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Notes/Ideas</w:t>
            </w:r>
          </w:p>
        </w:tc>
      </w:tr>
      <w:tr w:rsidR="002A5718" w:rsidRPr="009A54CD" w:rsidTr="00247919">
        <w:tc>
          <w:tcPr>
            <w:tcW w:w="2227" w:type="dxa"/>
            <w:vMerge w:val="restart"/>
          </w:tcPr>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color w:val="000000" w:themeColor="text1"/>
                <w:sz w:val="18"/>
                <w:szCs w:val="18"/>
              </w:rPr>
              <w:t xml:space="preserve">All </w:t>
            </w:r>
            <w:r>
              <w:rPr>
                <w:rFonts w:ascii="Century Gothic" w:hAnsi="Century Gothic"/>
                <w:color w:val="000000" w:themeColor="text1"/>
                <w:sz w:val="18"/>
                <w:szCs w:val="18"/>
              </w:rPr>
              <w:t>A</w:t>
            </w:r>
            <w:r w:rsidRPr="009A54CD">
              <w:rPr>
                <w:rFonts w:ascii="Century Gothic" w:hAnsi="Century Gothic"/>
                <w:color w:val="000000" w:themeColor="text1"/>
                <w:sz w:val="18"/>
                <w:szCs w:val="18"/>
              </w:rPr>
              <w:t>round the World</w:t>
            </w:r>
          </w:p>
        </w:tc>
        <w:tc>
          <w:tcPr>
            <w:tcW w:w="3444" w:type="dxa"/>
            <w:gridSpan w:val="2"/>
            <w:vMerge w:val="restart"/>
          </w:tcPr>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Martha Maps it out, Leigh Hodgkinson</w:t>
            </w:r>
          </w:p>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The Nature Girls, Delphine Mach</w:t>
            </w:r>
          </w:p>
          <w:p w:rsidR="002A5718" w:rsidRPr="009A54CD"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A Ticket Around the World, Natalia Diaz</w:t>
            </w:r>
          </w:p>
          <w:p w:rsidR="002A5718" w:rsidRDefault="002A5718" w:rsidP="00247919">
            <w:pPr>
              <w:spacing w:before="40" w:after="40"/>
              <w:jc w:val="center"/>
              <w:rPr>
                <w:rFonts w:ascii="Century Gothic" w:hAnsi="Century Gothic"/>
                <w:sz w:val="18"/>
                <w:szCs w:val="18"/>
              </w:rPr>
            </w:pPr>
            <w:r w:rsidRPr="009A54CD">
              <w:rPr>
                <w:rFonts w:ascii="Century Gothic" w:hAnsi="Century Gothic"/>
                <w:sz w:val="18"/>
                <w:szCs w:val="18"/>
              </w:rPr>
              <w:t>The Suitcase, Chris Naylor</w:t>
            </w:r>
            <w:r w:rsidRPr="004A099A">
              <w:rPr>
                <w:rFonts w:ascii="Century Gothic" w:hAnsi="Century Gothic"/>
                <w:sz w:val="18"/>
                <w:szCs w:val="18"/>
              </w:rPr>
              <w:t xml:space="preserve"> </w:t>
            </w:r>
          </w:p>
          <w:p w:rsidR="00A02F08" w:rsidRDefault="00A02F08" w:rsidP="00247919">
            <w:pPr>
              <w:spacing w:before="40" w:after="40"/>
              <w:jc w:val="center"/>
              <w:rPr>
                <w:rFonts w:ascii="Century Gothic" w:hAnsi="Century Gothic"/>
                <w:sz w:val="18"/>
                <w:szCs w:val="18"/>
              </w:rPr>
            </w:pPr>
          </w:p>
          <w:p w:rsidR="00A02F08" w:rsidRDefault="00A02F08" w:rsidP="00247919">
            <w:pPr>
              <w:spacing w:before="40" w:after="40"/>
              <w:jc w:val="center"/>
              <w:rPr>
                <w:rFonts w:ascii="Century Gothic" w:hAnsi="Century Gothic"/>
                <w:sz w:val="18"/>
                <w:szCs w:val="18"/>
              </w:rPr>
            </w:pPr>
            <w:r>
              <w:rPr>
                <w:rFonts w:ascii="Century Gothic" w:hAnsi="Century Gothic"/>
                <w:sz w:val="18"/>
                <w:szCs w:val="18"/>
              </w:rPr>
              <w:t>Rosie’s Walk</w:t>
            </w:r>
          </w:p>
          <w:p w:rsidR="00A02F08" w:rsidRPr="004A099A" w:rsidRDefault="00A02F08" w:rsidP="00247919">
            <w:pPr>
              <w:spacing w:before="40" w:after="40"/>
              <w:jc w:val="center"/>
              <w:rPr>
                <w:rFonts w:ascii="Century Gothic" w:hAnsi="Century Gothic"/>
                <w:sz w:val="18"/>
                <w:szCs w:val="18"/>
              </w:rPr>
            </w:pPr>
            <w:r>
              <w:rPr>
                <w:rFonts w:ascii="Century Gothic" w:hAnsi="Century Gothic"/>
                <w:sz w:val="18"/>
                <w:szCs w:val="18"/>
              </w:rPr>
              <w:t>The Gingerbread Man</w:t>
            </w:r>
          </w:p>
        </w:tc>
        <w:tc>
          <w:tcPr>
            <w:tcW w:w="3685" w:type="dxa"/>
            <w:gridSpan w:val="3"/>
            <w:shd w:val="clear" w:color="auto" w:fill="auto"/>
          </w:tcPr>
          <w:p w:rsidR="002A5718" w:rsidRPr="00EA4627" w:rsidRDefault="002A5718" w:rsidP="00247919">
            <w:pPr>
              <w:jc w:val="center"/>
              <w:rPr>
                <w:rFonts w:ascii="Century Gothic" w:hAnsi="Century Gothic"/>
                <w:sz w:val="18"/>
                <w:szCs w:val="18"/>
              </w:rPr>
            </w:pPr>
            <w:r>
              <w:rPr>
                <w:rFonts w:ascii="Century Gothic" w:hAnsi="Century Gothic"/>
                <w:sz w:val="18"/>
                <w:szCs w:val="18"/>
              </w:rPr>
              <w:t>UW Focus</w:t>
            </w:r>
          </w:p>
        </w:tc>
        <w:tc>
          <w:tcPr>
            <w:tcW w:w="4009" w:type="dxa"/>
            <w:gridSpan w:val="2"/>
            <w:shd w:val="clear" w:color="auto" w:fill="auto"/>
          </w:tcPr>
          <w:p w:rsidR="002A5718" w:rsidRPr="00EA4627" w:rsidRDefault="002A5718" w:rsidP="00247919">
            <w:pPr>
              <w:jc w:val="center"/>
              <w:rPr>
                <w:rFonts w:ascii="Century Gothic" w:hAnsi="Century Gothic"/>
                <w:sz w:val="18"/>
                <w:szCs w:val="18"/>
              </w:rPr>
            </w:pPr>
            <w:r>
              <w:rPr>
                <w:rFonts w:ascii="Century Gothic" w:hAnsi="Century Gothic"/>
                <w:sz w:val="18"/>
                <w:szCs w:val="18"/>
              </w:rPr>
              <w:t>UW Focus</w:t>
            </w:r>
          </w:p>
        </w:tc>
        <w:tc>
          <w:tcPr>
            <w:tcW w:w="2228" w:type="dxa"/>
            <w:vMerge w:val="restart"/>
          </w:tcPr>
          <w:p w:rsidR="002A5718" w:rsidRDefault="002A5718" w:rsidP="00247919">
            <w:pPr>
              <w:spacing w:before="40" w:after="40"/>
              <w:rPr>
                <w:rFonts w:ascii="Century Gothic" w:hAnsi="Century Gothic"/>
                <w:sz w:val="18"/>
                <w:szCs w:val="18"/>
              </w:rPr>
            </w:pPr>
            <w:r>
              <w:rPr>
                <w:rFonts w:ascii="Century Gothic" w:hAnsi="Century Gothic"/>
                <w:sz w:val="18"/>
                <w:szCs w:val="18"/>
              </w:rPr>
              <w:t>Celebrat</w:t>
            </w:r>
            <w:r w:rsidR="004E2BA1">
              <w:rPr>
                <w:rFonts w:ascii="Century Gothic" w:hAnsi="Century Gothic"/>
                <w:sz w:val="18"/>
                <w:szCs w:val="18"/>
              </w:rPr>
              <w:t>ion of different countries week</w:t>
            </w:r>
          </w:p>
        </w:tc>
      </w:tr>
      <w:tr w:rsidR="002A5718" w:rsidRPr="009A54CD" w:rsidTr="00247919">
        <w:tc>
          <w:tcPr>
            <w:tcW w:w="2227" w:type="dxa"/>
            <w:vMerge/>
          </w:tcPr>
          <w:p w:rsidR="002A5718" w:rsidRPr="009A54CD" w:rsidRDefault="002A5718" w:rsidP="00247919">
            <w:pPr>
              <w:spacing w:before="40" w:after="40"/>
              <w:jc w:val="center"/>
              <w:rPr>
                <w:rFonts w:ascii="Century Gothic" w:hAnsi="Century Gothic"/>
                <w:sz w:val="18"/>
                <w:szCs w:val="18"/>
              </w:rPr>
            </w:pPr>
          </w:p>
        </w:tc>
        <w:tc>
          <w:tcPr>
            <w:tcW w:w="3444" w:type="dxa"/>
            <w:gridSpan w:val="2"/>
            <w:vMerge/>
          </w:tcPr>
          <w:p w:rsidR="002A5718" w:rsidRPr="004A099A" w:rsidRDefault="002A5718" w:rsidP="00247919">
            <w:pPr>
              <w:spacing w:before="40" w:after="40"/>
              <w:jc w:val="center"/>
              <w:rPr>
                <w:rFonts w:ascii="Century Gothic" w:hAnsi="Century Gothic"/>
                <w:sz w:val="18"/>
                <w:szCs w:val="18"/>
              </w:rPr>
            </w:pPr>
          </w:p>
        </w:tc>
        <w:tc>
          <w:tcPr>
            <w:tcW w:w="3685" w:type="dxa"/>
            <w:gridSpan w:val="3"/>
            <w:shd w:val="clear" w:color="auto" w:fill="auto"/>
          </w:tcPr>
          <w:p w:rsidR="002A5718" w:rsidRPr="00D05F5D" w:rsidRDefault="002A5718" w:rsidP="00247919">
            <w:pPr>
              <w:spacing w:before="40" w:after="40"/>
              <w:jc w:val="center"/>
              <w:rPr>
                <w:rFonts w:ascii="Century Gothic" w:hAnsi="Century Gothic"/>
                <w:sz w:val="18"/>
                <w:szCs w:val="18"/>
              </w:rPr>
            </w:pPr>
            <w:r w:rsidRPr="00D05F5D">
              <w:rPr>
                <w:rFonts w:ascii="Century Gothic" w:hAnsi="Century Gothic"/>
                <w:sz w:val="18"/>
                <w:szCs w:val="18"/>
              </w:rPr>
              <w:t>Contribute developing positive attitudes about the differences between people</w:t>
            </w:r>
          </w:p>
          <w:p w:rsidR="002A5718" w:rsidRDefault="002A5718" w:rsidP="00247919">
            <w:pPr>
              <w:spacing w:before="40" w:after="40"/>
              <w:ind w:left="360"/>
              <w:jc w:val="center"/>
              <w:rPr>
                <w:rFonts w:ascii="Century Gothic" w:hAnsi="Century Gothic"/>
                <w:sz w:val="18"/>
                <w:szCs w:val="18"/>
              </w:rPr>
            </w:pPr>
          </w:p>
          <w:p w:rsidR="002A5718" w:rsidRPr="00D05F5D" w:rsidRDefault="002A5718" w:rsidP="00247919">
            <w:pPr>
              <w:spacing w:before="40" w:after="40"/>
              <w:jc w:val="center"/>
              <w:rPr>
                <w:rFonts w:ascii="Century Gothic" w:hAnsi="Century Gothic"/>
                <w:sz w:val="18"/>
                <w:szCs w:val="18"/>
              </w:rPr>
            </w:pPr>
            <w:r w:rsidRPr="00D05F5D">
              <w:rPr>
                <w:rFonts w:ascii="Century Gothic" w:hAnsi="Century Gothic"/>
                <w:sz w:val="18"/>
                <w:szCs w:val="18"/>
              </w:rPr>
              <w:t>Know that there are different countries in the world and talk about the differences they have experienced or seen in photos</w:t>
            </w:r>
          </w:p>
          <w:p w:rsidR="002A5718" w:rsidRPr="00EA4627" w:rsidRDefault="002A5718" w:rsidP="00247919">
            <w:pPr>
              <w:spacing w:before="40" w:after="40"/>
              <w:jc w:val="center"/>
              <w:rPr>
                <w:rFonts w:ascii="Century Gothic" w:hAnsi="Century Gothic"/>
                <w:sz w:val="18"/>
                <w:szCs w:val="18"/>
              </w:rPr>
            </w:pPr>
          </w:p>
        </w:tc>
        <w:tc>
          <w:tcPr>
            <w:tcW w:w="4009" w:type="dxa"/>
            <w:gridSpan w:val="2"/>
            <w:shd w:val="clear" w:color="auto" w:fill="auto"/>
          </w:tcPr>
          <w:p w:rsidR="002A5718" w:rsidRPr="00764A53" w:rsidRDefault="002A5718" w:rsidP="00247919">
            <w:pPr>
              <w:spacing w:before="40" w:after="40"/>
              <w:jc w:val="center"/>
              <w:rPr>
                <w:rFonts w:ascii="Century Gothic" w:hAnsi="Century Gothic"/>
                <w:sz w:val="17"/>
                <w:szCs w:val="17"/>
              </w:rPr>
            </w:pPr>
            <w:r w:rsidRPr="00764A53">
              <w:rPr>
                <w:rFonts w:ascii="Century Gothic" w:hAnsi="Century Gothic"/>
                <w:sz w:val="17"/>
                <w:szCs w:val="17"/>
              </w:rPr>
              <w:t>Draw information from a simple map</w:t>
            </w:r>
          </w:p>
          <w:p w:rsidR="002A5718" w:rsidRPr="00764A53" w:rsidRDefault="002A5718" w:rsidP="00247919">
            <w:pPr>
              <w:spacing w:before="40" w:after="40"/>
              <w:ind w:left="360"/>
              <w:jc w:val="center"/>
              <w:rPr>
                <w:rFonts w:ascii="Century Gothic" w:hAnsi="Century Gothic"/>
                <w:sz w:val="4"/>
                <w:szCs w:val="18"/>
              </w:rPr>
            </w:pPr>
          </w:p>
          <w:p w:rsidR="002A5718" w:rsidRPr="00764A53" w:rsidRDefault="002A5718" w:rsidP="00247919">
            <w:pPr>
              <w:spacing w:before="40" w:after="40"/>
              <w:ind w:left="360"/>
              <w:jc w:val="center"/>
              <w:rPr>
                <w:rFonts w:ascii="Century Gothic" w:hAnsi="Century Gothic"/>
                <w:sz w:val="17"/>
                <w:szCs w:val="17"/>
              </w:rPr>
            </w:pPr>
            <w:r w:rsidRPr="00764A53">
              <w:rPr>
                <w:rFonts w:ascii="Century Gothic" w:hAnsi="Century Gothic"/>
                <w:sz w:val="17"/>
                <w:szCs w:val="17"/>
              </w:rPr>
              <w:t>Understand that some places are special to members of their community</w:t>
            </w:r>
          </w:p>
          <w:p w:rsidR="002A5718" w:rsidRPr="00764A53" w:rsidRDefault="002A5718" w:rsidP="00247919">
            <w:pPr>
              <w:spacing w:before="40" w:after="40"/>
              <w:jc w:val="center"/>
              <w:rPr>
                <w:rFonts w:ascii="Century Gothic" w:hAnsi="Century Gothic"/>
                <w:sz w:val="4"/>
                <w:szCs w:val="18"/>
              </w:rPr>
            </w:pPr>
          </w:p>
          <w:p w:rsidR="002A5718" w:rsidRPr="00764A53" w:rsidRDefault="002A5718" w:rsidP="00247919">
            <w:pPr>
              <w:spacing w:before="40" w:after="40"/>
              <w:jc w:val="center"/>
              <w:rPr>
                <w:rFonts w:ascii="Century Gothic" w:hAnsi="Century Gothic"/>
                <w:sz w:val="17"/>
                <w:szCs w:val="17"/>
              </w:rPr>
            </w:pPr>
            <w:r w:rsidRPr="00764A53">
              <w:rPr>
                <w:rFonts w:ascii="Century Gothic" w:hAnsi="Century Gothic"/>
                <w:sz w:val="17"/>
                <w:szCs w:val="17"/>
              </w:rPr>
              <w:t>Recognise that people have different beliefs and celebrate special times in different ways</w:t>
            </w:r>
          </w:p>
          <w:p w:rsidR="002A5718" w:rsidRPr="00764A53" w:rsidRDefault="002A5718" w:rsidP="00247919">
            <w:pPr>
              <w:spacing w:before="40" w:after="40"/>
              <w:ind w:left="360"/>
              <w:jc w:val="center"/>
              <w:rPr>
                <w:rFonts w:ascii="Century Gothic" w:hAnsi="Century Gothic"/>
                <w:sz w:val="4"/>
                <w:szCs w:val="18"/>
              </w:rPr>
            </w:pPr>
          </w:p>
          <w:p w:rsidR="002A5718" w:rsidRPr="00764A53" w:rsidRDefault="002A5718" w:rsidP="00247919">
            <w:pPr>
              <w:spacing w:before="40" w:after="40"/>
              <w:ind w:left="360"/>
              <w:jc w:val="center"/>
              <w:rPr>
                <w:rFonts w:ascii="Century Gothic" w:hAnsi="Century Gothic"/>
                <w:sz w:val="17"/>
                <w:szCs w:val="17"/>
              </w:rPr>
            </w:pPr>
            <w:r w:rsidRPr="00764A53">
              <w:rPr>
                <w:rFonts w:ascii="Century Gothic" w:hAnsi="Century Gothic"/>
                <w:sz w:val="17"/>
                <w:szCs w:val="17"/>
              </w:rPr>
              <w:t>Recognise similarities/differences between life in this country and life in other countries</w:t>
            </w:r>
          </w:p>
          <w:p w:rsidR="002A5718" w:rsidRPr="00764A53" w:rsidRDefault="002A5718" w:rsidP="00247919">
            <w:pPr>
              <w:rPr>
                <w:rFonts w:ascii="Century Gothic" w:hAnsi="Century Gothic"/>
                <w:sz w:val="4"/>
                <w:szCs w:val="18"/>
              </w:rPr>
            </w:pPr>
          </w:p>
          <w:p w:rsidR="002A5718" w:rsidRPr="00764A53" w:rsidRDefault="002A5718" w:rsidP="00247919">
            <w:pPr>
              <w:spacing w:before="40" w:after="40"/>
              <w:jc w:val="center"/>
              <w:rPr>
                <w:rFonts w:ascii="Century Gothic" w:hAnsi="Century Gothic"/>
                <w:b/>
                <w:sz w:val="17"/>
                <w:szCs w:val="17"/>
              </w:rPr>
            </w:pPr>
            <w:r w:rsidRPr="00764A53">
              <w:rPr>
                <w:rFonts w:ascii="Century Gothic" w:hAnsi="Century Gothic"/>
                <w:b/>
                <w:sz w:val="17"/>
                <w:szCs w:val="17"/>
              </w:rPr>
              <w:t>Describe their immediate environment using knowledge from observation, discussion, stories, non-fiction texts and maps.</w:t>
            </w:r>
          </w:p>
          <w:p w:rsidR="002A5718" w:rsidRPr="00764A53" w:rsidRDefault="002A5718" w:rsidP="00247919">
            <w:pPr>
              <w:spacing w:before="40" w:after="40"/>
              <w:jc w:val="center"/>
              <w:rPr>
                <w:rFonts w:ascii="Century Gothic" w:hAnsi="Century Gothic"/>
                <w:b/>
                <w:sz w:val="4"/>
                <w:szCs w:val="18"/>
              </w:rPr>
            </w:pPr>
          </w:p>
          <w:p w:rsidR="002A5718" w:rsidRPr="00764A53" w:rsidRDefault="002A5718" w:rsidP="00764A53">
            <w:pPr>
              <w:spacing w:before="40" w:after="40"/>
              <w:jc w:val="center"/>
              <w:rPr>
                <w:rFonts w:ascii="Century Gothic" w:hAnsi="Century Gothic"/>
                <w:sz w:val="17"/>
                <w:szCs w:val="17"/>
              </w:rPr>
            </w:pPr>
            <w:r w:rsidRPr="00764A53">
              <w:rPr>
                <w:rFonts w:ascii="Century Gothic" w:hAnsi="Century Gothic"/>
                <w:b/>
                <w:sz w:val="17"/>
                <w:szCs w:val="17"/>
              </w:rPr>
              <w:t>Know some similarities and differences between different religious and cultural communities in this country, drawing on</w:t>
            </w:r>
            <w:r w:rsidRPr="00764A53">
              <w:rPr>
                <w:rFonts w:ascii="Century Gothic" w:hAnsi="Century Gothic"/>
                <w:sz w:val="17"/>
                <w:szCs w:val="17"/>
              </w:rPr>
              <w:t xml:space="preserve"> </w:t>
            </w:r>
            <w:r w:rsidRPr="00764A53">
              <w:rPr>
                <w:rFonts w:ascii="Century Gothic" w:hAnsi="Century Gothic"/>
                <w:b/>
                <w:sz w:val="17"/>
                <w:szCs w:val="17"/>
              </w:rPr>
              <w:t>their experiences and what has been read in class.</w:t>
            </w:r>
          </w:p>
        </w:tc>
        <w:tc>
          <w:tcPr>
            <w:tcW w:w="2228" w:type="dxa"/>
            <w:vMerge/>
          </w:tcPr>
          <w:p w:rsidR="002A5718" w:rsidRPr="009A54CD" w:rsidRDefault="002A5718" w:rsidP="00247919">
            <w:pPr>
              <w:spacing w:before="40" w:after="40"/>
              <w:rPr>
                <w:rFonts w:ascii="Century Gothic" w:hAnsi="Century Gothic"/>
                <w:sz w:val="18"/>
                <w:szCs w:val="18"/>
              </w:rPr>
            </w:pPr>
          </w:p>
        </w:tc>
      </w:tr>
    </w:tbl>
    <w:p w:rsidR="009D2D5D" w:rsidRDefault="009D2D5D" w:rsidP="00C11A74">
      <w:pPr>
        <w:rPr>
          <w:rFonts w:ascii="Ink Free" w:hAnsi="Ink Free"/>
          <w:color w:val="000000" w:themeColor="text1"/>
          <w:sz w:val="32"/>
          <w:szCs w:val="28"/>
          <w:u w:val="single"/>
          <w:lang w:val="en-US"/>
        </w:rPr>
      </w:pPr>
    </w:p>
    <w:p w:rsidR="005D3635" w:rsidRPr="00C11A74" w:rsidRDefault="005D3635" w:rsidP="00C11A74">
      <w:pPr>
        <w:rPr>
          <w:rFonts w:ascii="Ink Free" w:hAnsi="Ink Free"/>
          <w:color w:val="000000" w:themeColor="text1"/>
          <w:sz w:val="32"/>
          <w:szCs w:val="28"/>
          <w:u w:val="single"/>
          <w:lang w:val="en-US"/>
        </w:rPr>
      </w:pPr>
      <w:r w:rsidRPr="00C11A74">
        <w:rPr>
          <w:rFonts w:ascii="Ink Free" w:hAnsi="Ink Free"/>
          <w:color w:val="000000" w:themeColor="text1"/>
          <w:sz w:val="32"/>
          <w:szCs w:val="28"/>
          <w:u w:val="single"/>
          <w:lang w:val="en-US"/>
        </w:rPr>
        <w:lastRenderedPageBreak/>
        <w:t>Spring 2</w:t>
      </w:r>
    </w:p>
    <w:tbl>
      <w:tblPr>
        <w:tblStyle w:val="TableGrid"/>
        <w:tblW w:w="15593" w:type="dxa"/>
        <w:tblInd w:w="-856" w:type="dxa"/>
        <w:tblLook w:val="04A0" w:firstRow="1" w:lastRow="0" w:firstColumn="1" w:lastColumn="0" w:noHBand="0" w:noVBand="1"/>
      </w:tblPr>
      <w:tblGrid>
        <w:gridCol w:w="2227"/>
        <w:gridCol w:w="2228"/>
        <w:gridCol w:w="1216"/>
        <w:gridCol w:w="1011"/>
        <w:gridCol w:w="2228"/>
        <w:gridCol w:w="446"/>
        <w:gridCol w:w="1781"/>
        <w:gridCol w:w="2228"/>
        <w:gridCol w:w="2228"/>
      </w:tblGrid>
      <w:tr w:rsidR="005D3635" w:rsidRPr="009A54CD" w:rsidTr="005D3635">
        <w:tc>
          <w:tcPr>
            <w:tcW w:w="15593" w:type="dxa"/>
            <w:gridSpan w:val="9"/>
            <w:shd w:val="clear" w:color="auto" w:fill="C5E0B3" w:themeFill="accent6" w:themeFillTint="66"/>
          </w:tcPr>
          <w:p w:rsidR="005D3635" w:rsidRPr="009A54CD" w:rsidRDefault="005D3635" w:rsidP="00702D52">
            <w:pPr>
              <w:spacing w:before="40" w:after="40"/>
              <w:jc w:val="center"/>
              <w:rPr>
                <w:rFonts w:ascii="Century Gothic" w:hAnsi="Century Gothic"/>
                <w:sz w:val="18"/>
                <w:szCs w:val="18"/>
              </w:rPr>
            </w:pPr>
            <w:r>
              <w:rPr>
                <w:rFonts w:ascii="Century Gothic" w:hAnsi="Century Gothic"/>
                <w:sz w:val="18"/>
                <w:szCs w:val="18"/>
              </w:rPr>
              <w:t>Nursery</w:t>
            </w:r>
          </w:p>
        </w:tc>
      </w:tr>
      <w:tr w:rsidR="005D3635" w:rsidRPr="009A54CD" w:rsidTr="005D3635">
        <w:tc>
          <w:tcPr>
            <w:tcW w:w="2227"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EAD</w:t>
            </w:r>
          </w:p>
        </w:tc>
      </w:tr>
      <w:tr w:rsidR="005D3635" w:rsidRPr="009A54CD" w:rsidTr="00702D52">
        <w:tc>
          <w:tcPr>
            <w:tcW w:w="2227" w:type="dxa"/>
            <w:shd w:val="clear" w:color="auto" w:fill="FFFFFF" w:themeFill="background1"/>
          </w:tcPr>
          <w:p w:rsidR="005D3635" w:rsidRDefault="00D45C01"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Use longer sentences of four to six words</w:t>
            </w:r>
          </w:p>
          <w:p w:rsidR="00D45C01" w:rsidRDefault="00D45C01" w:rsidP="00702D52">
            <w:pPr>
              <w:spacing w:before="40" w:after="40"/>
              <w:jc w:val="center"/>
              <w:rPr>
                <w:rFonts w:ascii="Century Gothic" w:hAnsi="Century Gothic"/>
                <w:sz w:val="18"/>
                <w:szCs w:val="18"/>
              </w:rPr>
            </w:pPr>
          </w:p>
          <w:p w:rsidR="00D45C01" w:rsidRDefault="00D45C01"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Start a conversation with an adult or a friend and continue it for many turns</w:t>
            </w:r>
          </w:p>
          <w:p w:rsidR="00D45C01" w:rsidRDefault="00D45C01" w:rsidP="00702D52">
            <w:pPr>
              <w:spacing w:before="40" w:after="40"/>
              <w:jc w:val="center"/>
              <w:rPr>
                <w:rFonts w:ascii="Century Gothic" w:hAnsi="Century Gothic"/>
                <w:sz w:val="18"/>
                <w:szCs w:val="18"/>
              </w:rPr>
            </w:pPr>
          </w:p>
          <w:p w:rsidR="00D45C01" w:rsidRDefault="00D45C01" w:rsidP="00702D52">
            <w:pPr>
              <w:spacing w:before="40" w:after="40"/>
              <w:jc w:val="center"/>
              <w:rPr>
                <w:rFonts w:ascii="Century Gothic" w:hAnsi="Century Gothic"/>
                <w:sz w:val="18"/>
                <w:szCs w:val="18"/>
              </w:rPr>
            </w:pPr>
            <w:r>
              <w:rPr>
                <w:rFonts w:ascii="Century Gothic" w:hAnsi="Century Gothic" w:cs="Swiss721BT-RomanCondensed"/>
                <w:sz w:val="18"/>
                <w:szCs w:val="18"/>
              </w:rPr>
              <w:t>Know many rhymes, be able to talk about familiar books, and be able to tell a long story.</w:t>
            </w:r>
          </w:p>
        </w:tc>
        <w:tc>
          <w:tcPr>
            <w:tcW w:w="2228" w:type="dxa"/>
            <w:shd w:val="clear" w:color="auto" w:fill="FFFFFF" w:themeFill="background1"/>
          </w:tcPr>
          <w:p w:rsidR="005D3635" w:rsidRDefault="00D45C01"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Play with one or more other children, extending and elaborating play ideas.</w:t>
            </w:r>
          </w:p>
          <w:p w:rsidR="00D45C01" w:rsidRDefault="00D45C01" w:rsidP="00702D52">
            <w:pPr>
              <w:spacing w:before="40" w:after="40"/>
              <w:jc w:val="center"/>
              <w:rPr>
                <w:rFonts w:ascii="Century Gothic" w:hAnsi="Century Gothic"/>
                <w:sz w:val="18"/>
                <w:szCs w:val="18"/>
              </w:rPr>
            </w:pPr>
          </w:p>
          <w:p w:rsidR="00D45C01" w:rsidRDefault="00D45C01" w:rsidP="00702D52">
            <w:pPr>
              <w:spacing w:before="40" w:after="40"/>
              <w:jc w:val="center"/>
              <w:rPr>
                <w:rFonts w:ascii="Century Gothic" w:hAnsi="Century Gothic"/>
                <w:sz w:val="18"/>
                <w:szCs w:val="18"/>
              </w:rPr>
            </w:pPr>
            <w:r>
              <w:rPr>
                <w:rFonts w:ascii="Century Gothic" w:hAnsi="Century Gothic" w:cs="Swiss721BT-RomanCondensed"/>
                <w:sz w:val="18"/>
                <w:szCs w:val="18"/>
              </w:rPr>
              <w:t>Be increasingly independent in meeting their own care needs.</w:t>
            </w:r>
          </w:p>
          <w:p w:rsidR="005D3635" w:rsidRDefault="005D3635" w:rsidP="00702D52">
            <w:pPr>
              <w:spacing w:before="40" w:after="40"/>
              <w:jc w:val="center"/>
              <w:rPr>
                <w:rFonts w:ascii="Century Gothic" w:hAnsi="Century Gothic"/>
                <w:sz w:val="18"/>
                <w:szCs w:val="18"/>
              </w:rPr>
            </w:pPr>
          </w:p>
        </w:tc>
        <w:tc>
          <w:tcPr>
            <w:tcW w:w="2227" w:type="dxa"/>
            <w:gridSpan w:val="2"/>
            <w:shd w:val="clear" w:color="auto" w:fill="FFFFFF" w:themeFill="background1"/>
          </w:tcPr>
          <w:p w:rsidR="005D3635" w:rsidRDefault="00D45C01"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Skip, hop, stand on one leg and hold a pose for a game like musical statues</w:t>
            </w:r>
          </w:p>
          <w:p w:rsidR="00D45C01" w:rsidRDefault="00D45C01" w:rsidP="00702D52">
            <w:pPr>
              <w:spacing w:before="40" w:after="40"/>
              <w:jc w:val="center"/>
              <w:rPr>
                <w:rFonts w:ascii="Century Gothic" w:hAnsi="Century Gothic"/>
                <w:sz w:val="18"/>
                <w:szCs w:val="18"/>
              </w:rPr>
            </w:pPr>
          </w:p>
          <w:p w:rsidR="00D45C01" w:rsidRDefault="00D45C01" w:rsidP="00702D52">
            <w:pPr>
              <w:spacing w:before="40" w:after="40"/>
              <w:jc w:val="center"/>
              <w:rPr>
                <w:rFonts w:ascii="Century Gothic" w:hAnsi="Century Gothic"/>
                <w:sz w:val="18"/>
                <w:szCs w:val="18"/>
              </w:rPr>
            </w:pPr>
            <w:r w:rsidRPr="00A2174F">
              <w:rPr>
                <w:rFonts w:ascii="Century Gothic" w:hAnsi="Century Gothic"/>
                <w:sz w:val="18"/>
                <w:szCs w:val="18"/>
              </w:rPr>
              <w:t>Collaborate with others to manage large items</w:t>
            </w:r>
          </w:p>
          <w:p w:rsidR="00D45C01" w:rsidRDefault="00D45C01" w:rsidP="00702D52">
            <w:pPr>
              <w:spacing w:before="40" w:after="40"/>
              <w:jc w:val="center"/>
              <w:rPr>
                <w:rFonts w:ascii="Century Gothic" w:hAnsi="Century Gothic"/>
                <w:sz w:val="18"/>
                <w:szCs w:val="18"/>
              </w:rPr>
            </w:pPr>
          </w:p>
          <w:p w:rsidR="00D45C01" w:rsidRDefault="00D45C01" w:rsidP="00702D52">
            <w:pPr>
              <w:spacing w:before="40" w:after="40"/>
              <w:jc w:val="center"/>
              <w:rPr>
                <w:rFonts w:ascii="Century Gothic" w:hAnsi="Century Gothic"/>
                <w:sz w:val="18"/>
                <w:szCs w:val="18"/>
              </w:rPr>
            </w:pPr>
            <w:r w:rsidRPr="00964F86">
              <w:rPr>
                <w:rFonts w:ascii="Century Gothic" w:hAnsi="Century Gothic"/>
                <w:sz w:val="18"/>
                <w:szCs w:val="18"/>
              </w:rPr>
              <w:t>Show a preference for a dominant hand</w:t>
            </w:r>
          </w:p>
        </w:tc>
        <w:tc>
          <w:tcPr>
            <w:tcW w:w="2228" w:type="dxa"/>
            <w:shd w:val="clear" w:color="auto" w:fill="FFFFFF" w:themeFill="background1"/>
          </w:tcPr>
          <w:p w:rsidR="005D3635" w:rsidRDefault="005B32AD" w:rsidP="00702D52">
            <w:pPr>
              <w:spacing w:before="40" w:after="40"/>
              <w:jc w:val="center"/>
              <w:rPr>
                <w:rFonts w:ascii="Century Gothic" w:hAnsi="Century Gothic"/>
                <w:sz w:val="18"/>
                <w:szCs w:val="18"/>
              </w:rPr>
            </w:pPr>
            <w:r w:rsidRPr="00F13682">
              <w:rPr>
                <w:rFonts w:ascii="Century Gothic" w:hAnsi="Century Gothic"/>
                <w:sz w:val="18"/>
                <w:szCs w:val="18"/>
              </w:rPr>
              <w:t>Use some of their print and letter knowledge in their early writing. For example: writing a pretend shopping list that starts at the top of the page; writing ‘m’ for mummy.</w:t>
            </w:r>
          </w:p>
        </w:tc>
        <w:tc>
          <w:tcPr>
            <w:tcW w:w="2227" w:type="dxa"/>
            <w:gridSpan w:val="2"/>
            <w:shd w:val="clear" w:color="auto" w:fill="FFFFFF" w:themeFill="background1"/>
          </w:tcPr>
          <w:p w:rsidR="005D3635" w:rsidRPr="000D601C" w:rsidRDefault="005B32AD" w:rsidP="00702D52">
            <w:pPr>
              <w:spacing w:before="40" w:after="40"/>
              <w:jc w:val="center"/>
              <w:rPr>
                <w:rFonts w:ascii="Century Gothic" w:hAnsi="Century Gothic"/>
                <w:sz w:val="17"/>
                <w:szCs w:val="17"/>
              </w:rPr>
            </w:pPr>
            <w:r w:rsidRPr="000D601C">
              <w:rPr>
                <w:rFonts w:ascii="Century Gothic" w:hAnsi="Century Gothic"/>
                <w:sz w:val="17"/>
                <w:szCs w:val="17"/>
              </w:rPr>
              <w:t>Talk about and explore 2D and 3D shapes using informal mathematical language: ‘sides’, ‘corners’; ‘straight’, ‘flat’</w:t>
            </w:r>
          </w:p>
          <w:p w:rsidR="005B32AD" w:rsidRPr="003D1CED" w:rsidRDefault="005B32AD" w:rsidP="00702D52">
            <w:pPr>
              <w:spacing w:before="40" w:after="40"/>
              <w:jc w:val="center"/>
              <w:rPr>
                <w:rFonts w:ascii="Century Gothic" w:hAnsi="Century Gothic"/>
                <w:sz w:val="4"/>
                <w:szCs w:val="4"/>
              </w:rPr>
            </w:pPr>
          </w:p>
          <w:p w:rsidR="005B32AD" w:rsidRPr="000D601C" w:rsidRDefault="005B32AD" w:rsidP="00702D52">
            <w:pPr>
              <w:spacing w:before="40" w:after="40"/>
              <w:jc w:val="center"/>
              <w:rPr>
                <w:rFonts w:ascii="Century Gothic" w:hAnsi="Century Gothic"/>
                <w:sz w:val="17"/>
                <w:szCs w:val="17"/>
              </w:rPr>
            </w:pPr>
            <w:r w:rsidRPr="000D601C">
              <w:rPr>
                <w:rFonts w:ascii="Century Gothic" w:hAnsi="Century Gothic"/>
                <w:sz w:val="17"/>
                <w:szCs w:val="17"/>
              </w:rPr>
              <w:t>Make comparisons between objects relating to size, length, weight and capacity.</w:t>
            </w:r>
          </w:p>
          <w:p w:rsidR="005B32AD" w:rsidRPr="003D1CED" w:rsidRDefault="005B32AD" w:rsidP="00702D52">
            <w:pPr>
              <w:spacing w:before="40" w:after="40"/>
              <w:jc w:val="center"/>
              <w:rPr>
                <w:rFonts w:ascii="Century Gothic" w:hAnsi="Century Gothic"/>
                <w:sz w:val="4"/>
                <w:szCs w:val="4"/>
              </w:rPr>
            </w:pPr>
          </w:p>
          <w:p w:rsidR="005B32AD" w:rsidRPr="000D601C" w:rsidRDefault="005B32AD" w:rsidP="00702D52">
            <w:pPr>
              <w:spacing w:before="40" w:after="40"/>
              <w:jc w:val="center"/>
              <w:rPr>
                <w:rFonts w:ascii="Century Gothic" w:hAnsi="Century Gothic"/>
                <w:sz w:val="17"/>
                <w:szCs w:val="17"/>
              </w:rPr>
            </w:pPr>
            <w:r w:rsidRPr="000D601C">
              <w:rPr>
                <w:rFonts w:ascii="Century Gothic" w:hAnsi="Century Gothic"/>
                <w:sz w:val="17"/>
                <w:szCs w:val="17"/>
              </w:rPr>
              <w:t>Select shapes appropriately: flat surfaces for building, a triangular prism for a roof</w:t>
            </w:r>
          </w:p>
          <w:p w:rsidR="000D601C" w:rsidRPr="000D601C" w:rsidRDefault="000D601C" w:rsidP="00702D52">
            <w:pPr>
              <w:spacing w:before="40" w:after="40"/>
              <w:jc w:val="center"/>
              <w:rPr>
                <w:rFonts w:ascii="Century Gothic" w:hAnsi="Century Gothic"/>
                <w:sz w:val="4"/>
                <w:szCs w:val="16"/>
              </w:rPr>
            </w:pPr>
          </w:p>
          <w:p w:rsidR="005B32AD" w:rsidRDefault="000D601C" w:rsidP="000D601C">
            <w:pPr>
              <w:spacing w:before="40" w:after="40"/>
              <w:jc w:val="center"/>
              <w:rPr>
                <w:rFonts w:ascii="Century Gothic" w:hAnsi="Century Gothic"/>
                <w:sz w:val="17"/>
                <w:szCs w:val="17"/>
              </w:rPr>
            </w:pPr>
            <w:r w:rsidRPr="000D601C">
              <w:rPr>
                <w:rFonts w:ascii="Century Gothic" w:hAnsi="Century Gothic"/>
                <w:sz w:val="17"/>
                <w:szCs w:val="17"/>
              </w:rPr>
              <w:t xml:space="preserve">Combine shapes to make </w:t>
            </w:r>
            <w:r w:rsidRPr="000D601C">
              <w:rPr>
                <w:rFonts w:ascii="Century Gothic" w:hAnsi="Century Gothic"/>
                <w:sz w:val="17"/>
                <w:szCs w:val="17"/>
              </w:rPr>
              <w:t>new ones</w:t>
            </w:r>
          </w:p>
          <w:p w:rsidR="000D601C" w:rsidRPr="000D601C" w:rsidRDefault="000D601C" w:rsidP="000D601C">
            <w:pPr>
              <w:spacing w:before="40" w:after="40"/>
              <w:jc w:val="center"/>
              <w:rPr>
                <w:rFonts w:ascii="Century Gothic" w:hAnsi="Century Gothic"/>
                <w:sz w:val="17"/>
                <w:szCs w:val="17"/>
              </w:rPr>
            </w:pPr>
          </w:p>
        </w:tc>
        <w:tc>
          <w:tcPr>
            <w:tcW w:w="2228" w:type="dxa"/>
            <w:shd w:val="clear" w:color="auto" w:fill="FFFFFF" w:themeFill="background1"/>
          </w:tcPr>
          <w:p w:rsidR="005D3635" w:rsidRDefault="00D45C01" w:rsidP="00702D52">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shd w:val="clear" w:color="auto" w:fill="FFFFFF" w:themeFill="background1"/>
          </w:tcPr>
          <w:p w:rsidR="005D3635" w:rsidRPr="000D601C" w:rsidRDefault="00D45C01" w:rsidP="00D45C01">
            <w:pPr>
              <w:spacing w:before="40" w:after="40"/>
              <w:jc w:val="center"/>
              <w:rPr>
                <w:rFonts w:ascii="Century Gothic" w:hAnsi="Century Gothic"/>
                <w:sz w:val="17"/>
                <w:szCs w:val="17"/>
              </w:rPr>
            </w:pPr>
            <w:r w:rsidRPr="000D601C">
              <w:rPr>
                <w:rFonts w:ascii="Century Gothic" w:hAnsi="Century Gothic"/>
                <w:sz w:val="17"/>
                <w:szCs w:val="17"/>
              </w:rPr>
              <w:t>Use drawing to represent ideas like movement or loud noises.</w:t>
            </w:r>
          </w:p>
          <w:p w:rsidR="00D45C01" w:rsidRPr="000D601C" w:rsidRDefault="00D45C01" w:rsidP="00D45C01">
            <w:pPr>
              <w:spacing w:before="40" w:after="40"/>
              <w:jc w:val="center"/>
              <w:rPr>
                <w:rFonts w:ascii="Century Gothic" w:hAnsi="Century Gothic"/>
                <w:sz w:val="12"/>
                <w:szCs w:val="18"/>
              </w:rPr>
            </w:pPr>
          </w:p>
          <w:p w:rsidR="00D45C01" w:rsidRPr="000D601C" w:rsidRDefault="00D45C01" w:rsidP="00D45C01">
            <w:pPr>
              <w:spacing w:before="40" w:after="40"/>
              <w:jc w:val="center"/>
              <w:rPr>
                <w:rFonts w:ascii="Century Gothic" w:hAnsi="Century Gothic"/>
                <w:sz w:val="17"/>
                <w:szCs w:val="17"/>
              </w:rPr>
            </w:pPr>
            <w:r w:rsidRPr="000D601C">
              <w:rPr>
                <w:rFonts w:ascii="Century Gothic" w:hAnsi="Century Gothic"/>
                <w:sz w:val="17"/>
                <w:szCs w:val="17"/>
              </w:rPr>
              <w:t>Show different emotions in their drawings and paintings, like happiness, sadness, fear etc.</w:t>
            </w:r>
          </w:p>
          <w:p w:rsidR="00D45C01" w:rsidRPr="000D601C" w:rsidRDefault="00D45C01" w:rsidP="00D45C01">
            <w:pPr>
              <w:spacing w:before="40" w:after="40"/>
              <w:jc w:val="center"/>
              <w:rPr>
                <w:rFonts w:ascii="Century Gothic" w:hAnsi="Century Gothic"/>
                <w:sz w:val="10"/>
                <w:szCs w:val="18"/>
              </w:rPr>
            </w:pPr>
          </w:p>
          <w:p w:rsidR="00D45C01" w:rsidRPr="000D601C" w:rsidRDefault="00D45C01" w:rsidP="00D45C01">
            <w:pPr>
              <w:spacing w:before="40" w:after="40"/>
              <w:jc w:val="center"/>
              <w:rPr>
                <w:rFonts w:ascii="Century Gothic" w:hAnsi="Century Gothic"/>
                <w:sz w:val="17"/>
                <w:szCs w:val="17"/>
              </w:rPr>
            </w:pPr>
            <w:r w:rsidRPr="000D601C">
              <w:rPr>
                <w:rFonts w:ascii="Century Gothic" w:hAnsi="Century Gothic"/>
                <w:sz w:val="17"/>
                <w:szCs w:val="17"/>
              </w:rPr>
              <w:t>Play instruments with increasing control to express their feelings and ideas.</w:t>
            </w:r>
          </w:p>
        </w:tc>
      </w:tr>
      <w:tr w:rsidR="005D3635" w:rsidRPr="009A54CD" w:rsidTr="005D3635">
        <w:tc>
          <w:tcPr>
            <w:tcW w:w="15593" w:type="dxa"/>
            <w:gridSpan w:val="9"/>
            <w:shd w:val="clear" w:color="auto" w:fill="C5E0B3" w:themeFill="accent6" w:themeFillTint="66"/>
          </w:tcPr>
          <w:p w:rsidR="005D3635" w:rsidRPr="00964F86" w:rsidRDefault="005D3635" w:rsidP="00702D52">
            <w:pPr>
              <w:spacing w:before="40" w:after="40"/>
              <w:jc w:val="center"/>
              <w:rPr>
                <w:rFonts w:ascii="Century Gothic" w:hAnsi="Century Gothic"/>
                <w:sz w:val="18"/>
                <w:szCs w:val="18"/>
              </w:rPr>
            </w:pPr>
            <w:r>
              <w:rPr>
                <w:rFonts w:ascii="Century Gothic" w:hAnsi="Century Gothic"/>
                <w:sz w:val="18"/>
                <w:szCs w:val="18"/>
              </w:rPr>
              <w:t>Reception</w:t>
            </w:r>
          </w:p>
        </w:tc>
      </w:tr>
      <w:tr w:rsidR="005D3635" w:rsidRPr="009A54CD" w:rsidTr="005D3635">
        <w:tc>
          <w:tcPr>
            <w:tcW w:w="2227"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C5E0B3" w:themeFill="accent6" w:themeFillTint="66"/>
          </w:tcPr>
          <w:p w:rsidR="005D3635" w:rsidRDefault="005D3635" w:rsidP="00702D52">
            <w:pPr>
              <w:spacing w:before="40" w:after="40"/>
              <w:jc w:val="center"/>
              <w:rPr>
                <w:rFonts w:ascii="Century Gothic" w:hAnsi="Century Gothic"/>
                <w:sz w:val="18"/>
                <w:szCs w:val="18"/>
              </w:rPr>
            </w:pPr>
            <w:r>
              <w:rPr>
                <w:rFonts w:ascii="Century Gothic" w:hAnsi="Century Gothic"/>
                <w:sz w:val="18"/>
                <w:szCs w:val="18"/>
              </w:rPr>
              <w:t>EAD</w:t>
            </w:r>
          </w:p>
        </w:tc>
      </w:tr>
      <w:tr w:rsidR="000D601C" w:rsidRPr="009A54CD" w:rsidTr="000D601C">
        <w:trPr>
          <w:trHeight w:val="1983"/>
        </w:trPr>
        <w:tc>
          <w:tcPr>
            <w:tcW w:w="2227" w:type="dxa"/>
            <w:vMerge w:val="restart"/>
            <w:shd w:val="clear" w:color="auto" w:fill="FFFFFF" w:themeFill="background1"/>
          </w:tcPr>
          <w:p w:rsidR="000D601C" w:rsidRPr="000D601C" w:rsidRDefault="000D601C" w:rsidP="00D45C01">
            <w:pPr>
              <w:spacing w:before="40" w:after="40"/>
              <w:jc w:val="center"/>
              <w:rPr>
                <w:rFonts w:ascii="Century Gothic" w:hAnsi="Century Gothic"/>
                <w:sz w:val="18"/>
                <w:szCs w:val="16"/>
              </w:rPr>
            </w:pPr>
            <w:r w:rsidRPr="000D601C">
              <w:rPr>
                <w:rFonts w:ascii="Century Gothic" w:hAnsi="Century Gothic"/>
                <w:sz w:val="18"/>
                <w:szCs w:val="16"/>
              </w:rPr>
              <w:t>Describe events in some detail.</w:t>
            </w:r>
          </w:p>
          <w:p w:rsidR="000D601C" w:rsidRPr="003D1CED" w:rsidRDefault="000D601C" w:rsidP="003D1CED">
            <w:pPr>
              <w:spacing w:before="40" w:after="40"/>
              <w:rPr>
                <w:rFonts w:ascii="Century Gothic" w:hAnsi="Century Gothic"/>
                <w:sz w:val="4"/>
                <w:szCs w:val="4"/>
              </w:rPr>
            </w:pPr>
          </w:p>
          <w:p w:rsidR="000D601C" w:rsidRPr="000D601C" w:rsidRDefault="000D601C" w:rsidP="003D1CED">
            <w:pPr>
              <w:spacing w:before="40" w:after="40"/>
              <w:jc w:val="center"/>
              <w:rPr>
                <w:rFonts w:ascii="Century Gothic" w:hAnsi="Century Gothic"/>
                <w:color w:val="000000" w:themeColor="text1"/>
                <w:sz w:val="18"/>
                <w:szCs w:val="16"/>
              </w:rPr>
            </w:pPr>
            <w:r w:rsidRPr="000D601C">
              <w:rPr>
                <w:rFonts w:ascii="Century Gothic" w:hAnsi="Century Gothic"/>
                <w:color w:val="000000" w:themeColor="text1"/>
                <w:sz w:val="18"/>
                <w:szCs w:val="16"/>
              </w:rPr>
              <w:t>Use talk to help work out problems and organise thinking and activities, and to explain how things work and why they might happen.</w:t>
            </w:r>
          </w:p>
          <w:p w:rsidR="000D601C" w:rsidRPr="003D1CED" w:rsidRDefault="000D601C" w:rsidP="00D45C01">
            <w:pPr>
              <w:spacing w:before="40" w:after="40"/>
              <w:jc w:val="center"/>
              <w:rPr>
                <w:rFonts w:ascii="Century Gothic" w:hAnsi="Century Gothic"/>
                <w:sz w:val="4"/>
                <w:szCs w:val="4"/>
              </w:rPr>
            </w:pPr>
          </w:p>
          <w:p w:rsidR="000D601C" w:rsidRPr="000D601C" w:rsidRDefault="000D601C" w:rsidP="00D45C01">
            <w:pPr>
              <w:spacing w:before="40" w:after="40"/>
              <w:jc w:val="center"/>
              <w:rPr>
                <w:rFonts w:ascii="Century Gothic" w:hAnsi="Century Gothic"/>
                <w:sz w:val="18"/>
                <w:szCs w:val="16"/>
              </w:rPr>
            </w:pPr>
            <w:r w:rsidRPr="000D601C">
              <w:rPr>
                <w:rFonts w:ascii="Century Gothic" w:hAnsi="Century Gothic"/>
                <w:sz w:val="18"/>
                <w:szCs w:val="16"/>
              </w:rPr>
              <w:t xml:space="preserve">Retell the story, once they have developed </w:t>
            </w:r>
            <w:r w:rsidRPr="000D601C">
              <w:rPr>
                <w:rFonts w:ascii="Century Gothic" w:hAnsi="Century Gothic"/>
                <w:sz w:val="18"/>
                <w:szCs w:val="16"/>
              </w:rPr>
              <w:lastRenderedPageBreak/>
              <w:t>a deep familiarity with the text, some as exact repetition and some in their own words.</w:t>
            </w:r>
          </w:p>
          <w:p w:rsidR="000D601C" w:rsidRPr="003D1CED" w:rsidRDefault="000D601C" w:rsidP="00D45C01">
            <w:pPr>
              <w:spacing w:before="40" w:after="40"/>
              <w:jc w:val="center"/>
              <w:rPr>
                <w:rFonts w:ascii="Century Gothic" w:hAnsi="Century Gothic"/>
                <w:sz w:val="4"/>
                <w:szCs w:val="4"/>
              </w:rPr>
            </w:pPr>
          </w:p>
          <w:p w:rsidR="000D601C" w:rsidRPr="000D601C" w:rsidRDefault="000D601C" w:rsidP="00D45C01">
            <w:pPr>
              <w:spacing w:before="40" w:after="40"/>
              <w:jc w:val="center"/>
              <w:rPr>
                <w:rFonts w:ascii="Century Gothic" w:hAnsi="Century Gothic"/>
                <w:sz w:val="16"/>
                <w:szCs w:val="16"/>
              </w:rPr>
            </w:pPr>
            <w:r w:rsidRPr="000D601C">
              <w:rPr>
                <w:rFonts w:ascii="Century Gothic" w:hAnsi="Century Gothic"/>
                <w:sz w:val="18"/>
                <w:szCs w:val="16"/>
              </w:rPr>
              <w:t xml:space="preserve">Listen to and talk </w:t>
            </w:r>
            <w:proofErr w:type="gramStart"/>
            <w:r w:rsidRPr="000D601C">
              <w:rPr>
                <w:rFonts w:ascii="Century Gothic" w:hAnsi="Century Gothic"/>
                <w:sz w:val="18"/>
                <w:szCs w:val="16"/>
              </w:rPr>
              <w:t>about  non</w:t>
            </w:r>
            <w:proofErr w:type="gramEnd"/>
            <w:r w:rsidRPr="000D601C">
              <w:rPr>
                <w:rFonts w:ascii="Century Gothic" w:hAnsi="Century Gothic"/>
                <w:sz w:val="18"/>
                <w:szCs w:val="16"/>
              </w:rPr>
              <w:t>-fiction to develop a deep familiarity with new knowledge and vocab.</w:t>
            </w:r>
          </w:p>
        </w:tc>
        <w:tc>
          <w:tcPr>
            <w:tcW w:w="2228" w:type="dxa"/>
            <w:vMerge w:val="restart"/>
            <w:shd w:val="clear" w:color="auto" w:fill="FFFFFF" w:themeFill="background1"/>
          </w:tcPr>
          <w:p w:rsidR="000D601C" w:rsidRDefault="000D601C" w:rsidP="003F34E3">
            <w:pPr>
              <w:jc w:val="center"/>
              <w:rPr>
                <w:rFonts w:ascii="Century Gothic" w:hAnsi="Century Gothic"/>
                <w:b/>
                <w:sz w:val="18"/>
              </w:rPr>
            </w:pPr>
            <w:r w:rsidRPr="003F34E3">
              <w:rPr>
                <w:rFonts w:ascii="Century Gothic" w:hAnsi="Century Gothic"/>
                <w:b/>
                <w:sz w:val="18"/>
              </w:rPr>
              <w:lastRenderedPageBreak/>
              <w:t>Manage their own basic hygiene and personal needs, including dressing, going to the toilet and understanding the importance of healthy food choices.</w:t>
            </w:r>
          </w:p>
          <w:p w:rsidR="000D601C" w:rsidRDefault="000D601C" w:rsidP="003F34E3">
            <w:pPr>
              <w:jc w:val="center"/>
              <w:rPr>
                <w:rFonts w:ascii="Century Gothic" w:hAnsi="Century Gothic"/>
                <w:b/>
                <w:sz w:val="18"/>
                <w:szCs w:val="18"/>
              </w:rPr>
            </w:pPr>
          </w:p>
          <w:p w:rsidR="000D601C" w:rsidRPr="003F34E3" w:rsidRDefault="000D601C" w:rsidP="003F34E3">
            <w:pPr>
              <w:jc w:val="center"/>
              <w:rPr>
                <w:rFonts w:ascii="Century Gothic" w:hAnsi="Century Gothic"/>
                <w:b/>
                <w:sz w:val="18"/>
                <w:szCs w:val="18"/>
              </w:rPr>
            </w:pPr>
            <w:r w:rsidRPr="003F34E3">
              <w:rPr>
                <w:rFonts w:ascii="Century Gothic" w:hAnsi="Century Gothic"/>
                <w:b/>
                <w:sz w:val="18"/>
              </w:rPr>
              <w:t xml:space="preserve">Show an understanding of their own feelings and those </w:t>
            </w:r>
            <w:r w:rsidRPr="003F34E3">
              <w:rPr>
                <w:rFonts w:ascii="Century Gothic" w:hAnsi="Century Gothic"/>
                <w:b/>
                <w:sz w:val="18"/>
              </w:rPr>
              <w:lastRenderedPageBreak/>
              <w:t>of others, and begin to regulate their behaviour accordingly</w:t>
            </w:r>
          </w:p>
        </w:tc>
        <w:tc>
          <w:tcPr>
            <w:tcW w:w="2227" w:type="dxa"/>
            <w:gridSpan w:val="2"/>
            <w:vMerge w:val="restart"/>
            <w:shd w:val="clear" w:color="auto" w:fill="FFFFFF" w:themeFill="background1"/>
          </w:tcPr>
          <w:p w:rsidR="000D601C" w:rsidRPr="000D601C" w:rsidRDefault="000D601C" w:rsidP="005D12CE">
            <w:pPr>
              <w:spacing w:before="40" w:after="40"/>
              <w:jc w:val="center"/>
              <w:rPr>
                <w:rFonts w:ascii="Century Gothic" w:hAnsi="Century Gothic"/>
                <w:sz w:val="18"/>
                <w:szCs w:val="17"/>
              </w:rPr>
            </w:pPr>
            <w:r w:rsidRPr="000D601C">
              <w:rPr>
                <w:rFonts w:ascii="Century Gothic" w:hAnsi="Century Gothic"/>
                <w:sz w:val="18"/>
                <w:szCs w:val="17"/>
              </w:rPr>
              <w:lastRenderedPageBreak/>
              <w:t>Develop confidence, competence, precision and accuracy when engaging in activities that involve a ball.</w:t>
            </w:r>
          </w:p>
          <w:p w:rsidR="000D601C" w:rsidRPr="003D1CED" w:rsidRDefault="000D601C" w:rsidP="00702D52">
            <w:pPr>
              <w:spacing w:before="40" w:after="40"/>
              <w:jc w:val="center"/>
              <w:rPr>
                <w:rFonts w:ascii="Century Gothic" w:hAnsi="Century Gothic"/>
                <w:sz w:val="4"/>
                <w:szCs w:val="4"/>
              </w:rPr>
            </w:pPr>
          </w:p>
          <w:p w:rsidR="000D601C" w:rsidRPr="000D601C" w:rsidRDefault="000D601C" w:rsidP="00702D52">
            <w:pPr>
              <w:spacing w:before="40" w:after="40"/>
              <w:jc w:val="center"/>
              <w:rPr>
                <w:rFonts w:ascii="Century Gothic" w:hAnsi="Century Gothic"/>
                <w:sz w:val="18"/>
                <w:szCs w:val="17"/>
              </w:rPr>
            </w:pPr>
            <w:r w:rsidRPr="000D601C">
              <w:rPr>
                <w:rFonts w:ascii="Century Gothic" w:hAnsi="Century Gothic"/>
                <w:sz w:val="18"/>
                <w:szCs w:val="17"/>
              </w:rPr>
              <w:t>Develop the foundations of a handwriting style which is fast, accurate and efficient.</w:t>
            </w:r>
          </w:p>
          <w:p w:rsidR="000D601C" w:rsidRPr="003D1CED" w:rsidRDefault="000D601C" w:rsidP="00702D52">
            <w:pPr>
              <w:spacing w:before="40" w:after="40"/>
              <w:jc w:val="center"/>
              <w:rPr>
                <w:rFonts w:ascii="Century Gothic" w:hAnsi="Century Gothic"/>
                <w:sz w:val="4"/>
                <w:szCs w:val="4"/>
              </w:rPr>
            </w:pPr>
          </w:p>
          <w:p w:rsidR="000D601C" w:rsidRPr="000D601C" w:rsidRDefault="000D601C" w:rsidP="00702D52">
            <w:pPr>
              <w:spacing w:before="40" w:after="40"/>
              <w:jc w:val="center"/>
              <w:rPr>
                <w:rFonts w:ascii="Century Gothic" w:hAnsi="Century Gothic"/>
                <w:b/>
                <w:sz w:val="18"/>
                <w:szCs w:val="17"/>
              </w:rPr>
            </w:pPr>
            <w:r w:rsidRPr="000D601C">
              <w:rPr>
                <w:rFonts w:ascii="Century Gothic" w:hAnsi="Century Gothic"/>
                <w:b/>
                <w:sz w:val="18"/>
                <w:szCs w:val="17"/>
              </w:rPr>
              <w:lastRenderedPageBreak/>
              <w:t>Begin to show accuracy and care when drawing.</w:t>
            </w:r>
          </w:p>
          <w:p w:rsidR="000D601C" w:rsidRPr="003D1CED" w:rsidRDefault="000D601C" w:rsidP="00702D52">
            <w:pPr>
              <w:spacing w:before="40" w:after="40"/>
              <w:jc w:val="center"/>
              <w:rPr>
                <w:rFonts w:ascii="Century Gothic" w:hAnsi="Century Gothic"/>
                <w:b/>
                <w:sz w:val="4"/>
                <w:szCs w:val="4"/>
              </w:rPr>
            </w:pPr>
          </w:p>
          <w:p w:rsidR="000D601C" w:rsidRPr="000D601C" w:rsidRDefault="000D601C" w:rsidP="003D1CED">
            <w:pPr>
              <w:spacing w:before="40" w:after="40"/>
              <w:jc w:val="center"/>
              <w:rPr>
                <w:rFonts w:ascii="Century Gothic" w:hAnsi="Century Gothic"/>
                <w:b/>
                <w:color w:val="000000" w:themeColor="text1"/>
                <w:sz w:val="17"/>
                <w:szCs w:val="17"/>
              </w:rPr>
            </w:pPr>
            <w:r w:rsidRPr="000D601C">
              <w:rPr>
                <w:rFonts w:ascii="Century Gothic" w:hAnsi="Century Gothic"/>
                <w:b/>
                <w:color w:val="000000" w:themeColor="text1"/>
                <w:sz w:val="18"/>
                <w:szCs w:val="17"/>
              </w:rPr>
              <w:t>Hold a pencil effectively in preparation for fluent writing – using the tripod grip in almost all cases.</w:t>
            </w:r>
          </w:p>
        </w:tc>
        <w:tc>
          <w:tcPr>
            <w:tcW w:w="2228" w:type="dxa"/>
            <w:tcBorders>
              <w:bottom w:val="single" w:sz="4" w:space="0" w:color="auto"/>
            </w:tcBorders>
            <w:shd w:val="clear" w:color="auto" w:fill="FFFFFF" w:themeFill="background1"/>
          </w:tcPr>
          <w:p w:rsidR="000D601C" w:rsidRPr="000D601C" w:rsidRDefault="000D601C" w:rsidP="00702D52">
            <w:pPr>
              <w:spacing w:before="40" w:after="40"/>
              <w:jc w:val="center"/>
              <w:rPr>
                <w:rFonts w:ascii="Century Gothic" w:hAnsi="Century Gothic"/>
                <w:sz w:val="17"/>
                <w:szCs w:val="17"/>
              </w:rPr>
            </w:pPr>
            <w:r w:rsidRPr="000D601C">
              <w:rPr>
                <w:rFonts w:ascii="Century Gothic" w:hAnsi="Century Gothic"/>
                <w:sz w:val="17"/>
                <w:szCs w:val="17"/>
              </w:rPr>
              <w:lastRenderedPageBreak/>
              <w:t>Write short sentences with words with known letter-sound correspondences using a capital letter and full stop</w:t>
            </w:r>
          </w:p>
          <w:p w:rsidR="000D601C" w:rsidRPr="003D1CED" w:rsidRDefault="000D601C" w:rsidP="00702D52">
            <w:pPr>
              <w:spacing w:before="40" w:after="40"/>
              <w:jc w:val="center"/>
              <w:rPr>
                <w:rFonts w:ascii="Century Gothic" w:hAnsi="Century Gothic"/>
                <w:sz w:val="4"/>
                <w:szCs w:val="4"/>
              </w:rPr>
            </w:pPr>
          </w:p>
          <w:p w:rsidR="000D601C" w:rsidRPr="000D601C" w:rsidRDefault="000D601C" w:rsidP="00702D52">
            <w:pPr>
              <w:spacing w:before="40" w:after="40"/>
              <w:jc w:val="center"/>
              <w:rPr>
                <w:rFonts w:ascii="Century Gothic" w:hAnsi="Century Gothic"/>
                <w:sz w:val="17"/>
                <w:szCs w:val="17"/>
              </w:rPr>
            </w:pPr>
            <w:r w:rsidRPr="000D601C">
              <w:rPr>
                <w:rFonts w:ascii="Century Gothic" w:hAnsi="Century Gothic"/>
                <w:sz w:val="17"/>
                <w:szCs w:val="17"/>
              </w:rPr>
              <w:t>Re-read what they have written to check that it makes sense.</w:t>
            </w:r>
          </w:p>
          <w:p w:rsidR="000D601C" w:rsidRPr="003D1CED" w:rsidRDefault="000D601C" w:rsidP="00702D52">
            <w:pPr>
              <w:spacing w:before="40" w:after="40"/>
              <w:jc w:val="center"/>
              <w:rPr>
                <w:rFonts w:ascii="Century Gothic" w:hAnsi="Century Gothic"/>
                <w:sz w:val="4"/>
                <w:szCs w:val="4"/>
              </w:rPr>
            </w:pPr>
          </w:p>
          <w:p w:rsidR="000D601C" w:rsidRPr="000D601C" w:rsidRDefault="000D601C" w:rsidP="00702D52">
            <w:pPr>
              <w:spacing w:before="40" w:after="40"/>
              <w:jc w:val="center"/>
              <w:rPr>
                <w:rFonts w:ascii="Century Gothic" w:hAnsi="Century Gothic"/>
                <w:b/>
                <w:sz w:val="17"/>
                <w:szCs w:val="17"/>
              </w:rPr>
            </w:pPr>
            <w:r w:rsidRPr="000D601C">
              <w:rPr>
                <w:rFonts w:ascii="Century Gothic" w:hAnsi="Century Gothic"/>
                <w:b/>
                <w:sz w:val="17"/>
                <w:szCs w:val="17"/>
              </w:rPr>
              <w:t xml:space="preserve">Read aloud simple sentences and books that are consistent with </w:t>
            </w:r>
            <w:r w:rsidRPr="000D601C">
              <w:rPr>
                <w:rFonts w:ascii="Century Gothic" w:hAnsi="Century Gothic"/>
                <w:b/>
                <w:sz w:val="17"/>
                <w:szCs w:val="17"/>
              </w:rPr>
              <w:lastRenderedPageBreak/>
              <w:t>their phonic knowledge, including some common exception words.</w:t>
            </w:r>
          </w:p>
          <w:p w:rsidR="000D601C" w:rsidRPr="003D1CED" w:rsidRDefault="000D601C" w:rsidP="00702D52">
            <w:pPr>
              <w:spacing w:before="40" w:after="40"/>
              <w:jc w:val="center"/>
              <w:rPr>
                <w:rFonts w:ascii="Century Gothic" w:hAnsi="Century Gothic"/>
                <w:b/>
                <w:sz w:val="4"/>
                <w:szCs w:val="4"/>
              </w:rPr>
            </w:pPr>
          </w:p>
          <w:p w:rsidR="000D601C" w:rsidRPr="000D601C" w:rsidRDefault="000D601C" w:rsidP="000D601C">
            <w:pPr>
              <w:spacing w:before="40" w:after="40"/>
              <w:jc w:val="center"/>
              <w:rPr>
                <w:rFonts w:ascii="Century Gothic" w:hAnsi="Century Gothic"/>
                <w:b/>
                <w:sz w:val="17"/>
                <w:szCs w:val="17"/>
              </w:rPr>
            </w:pPr>
            <w:r w:rsidRPr="000D601C">
              <w:rPr>
                <w:rFonts w:ascii="Century Gothic" w:hAnsi="Century Gothic"/>
                <w:b/>
                <w:sz w:val="17"/>
                <w:szCs w:val="17"/>
              </w:rPr>
              <w:t>Anticipate key events in stories.</w:t>
            </w:r>
          </w:p>
        </w:tc>
        <w:tc>
          <w:tcPr>
            <w:tcW w:w="2227" w:type="dxa"/>
            <w:gridSpan w:val="2"/>
            <w:vMerge w:val="restart"/>
            <w:shd w:val="clear" w:color="auto" w:fill="FFFFFF" w:themeFill="background1"/>
          </w:tcPr>
          <w:p w:rsidR="000D601C" w:rsidRDefault="000D601C" w:rsidP="00702D52">
            <w:pPr>
              <w:spacing w:before="40" w:after="40"/>
              <w:jc w:val="center"/>
              <w:rPr>
                <w:rFonts w:ascii="Century Gothic" w:hAnsi="Century Gothic"/>
                <w:sz w:val="18"/>
                <w:szCs w:val="18"/>
              </w:rPr>
            </w:pPr>
            <w:r w:rsidRPr="005B7CEE">
              <w:rPr>
                <w:rFonts w:ascii="Century Gothic" w:hAnsi="Century Gothic"/>
                <w:sz w:val="18"/>
                <w:szCs w:val="18"/>
              </w:rPr>
              <w:lastRenderedPageBreak/>
              <w:t>Continue, copy and create repeating patterns.</w:t>
            </w:r>
          </w:p>
          <w:p w:rsidR="000D601C" w:rsidRDefault="000D601C" w:rsidP="00702D52">
            <w:pPr>
              <w:spacing w:before="40" w:after="40"/>
              <w:jc w:val="center"/>
              <w:rPr>
                <w:rFonts w:ascii="Century Gothic" w:hAnsi="Century Gothic"/>
                <w:sz w:val="18"/>
                <w:szCs w:val="18"/>
              </w:rPr>
            </w:pPr>
          </w:p>
          <w:p w:rsidR="000D601C" w:rsidRDefault="000D601C" w:rsidP="00702D52">
            <w:pPr>
              <w:spacing w:before="40" w:after="40"/>
              <w:jc w:val="center"/>
              <w:rPr>
                <w:rFonts w:ascii="Century Gothic" w:hAnsi="Century Gothic"/>
                <w:sz w:val="18"/>
                <w:szCs w:val="18"/>
              </w:rPr>
            </w:pPr>
            <w:r w:rsidRPr="005B7CEE">
              <w:rPr>
                <w:rFonts w:ascii="Century Gothic" w:hAnsi="Century Gothic"/>
                <w:sz w:val="18"/>
                <w:szCs w:val="18"/>
              </w:rPr>
              <w:t>Compare length, weight and capacity</w:t>
            </w:r>
          </w:p>
        </w:tc>
        <w:tc>
          <w:tcPr>
            <w:tcW w:w="2228" w:type="dxa"/>
            <w:vMerge w:val="restart"/>
            <w:shd w:val="clear" w:color="auto" w:fill="FFFFFF" w:themeFill="background1"/>
          </w:tcPr>
          <w:p w:rsidR="000D601C" w:rsidRDefault="000D601C" w:rsidP="00702D52">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vMerge w:val="restart"/>
            <w:shd w:val="clear" w:color="auto" w:fill="FFFFFF" w:themeFill="background1"/>
          </w:tcPr>
          <w:p w:rsidR="000D601C" w:rsidRDefault="000D601C" w:rsidP="00D45C01">
            <w:pPr>
              <w:spacing w:before="40" w:after="40"/>
              <w:jc w:val="center"/>
              <w:rPr>
                <w:rFonts w:ascii="Century Gothic" w:hAnsi="Century Gothic"/>
                <w:sz w:val="18"/>
                <w:szCs w:val="18"/>
              </w:rPr>
            </w:pPr>
            <w:r w:rsidRPr="00142145">
              <w:rPr>
                <w:rFonts w:ascii="Century Gothic" w:hAnsi="Century Gothic"/>
                <w:sz w:val="18"/>
                <w:szCs w:val="18"/>
              </w:rPr>
              <w:t>Create collaboratively, sharing ideas, resources and skills</w:t>
            </w:r>
          </w:p>
          <w:p w:rsidR="000D601C" w:rsidRDefault="000D601C" w:rsidP="00D45C01">
            <w:pPr>
              <w:spacing w:before="40" w:after="40"/>
              <w:jc w:val="center"/>
              <w:rPr>
                <w:rFonts w:ascii="Century Gothic" w:hAnsi="Century Gothic"/>
                <w:sz w:val="18"/>
                <w:szCs w:val="18"/>
              </w:rPr>
            </w:pPr>
          </w:p>
          <w:p w:rsidR="000D601C" w:rsidRDefault="000D601C" w:rsidP="00D45C01">
            <w:pPr>
              <w:spacing w:before="40" w:after="40"/>
              <w:jc w:val="center"/>
              <w:rPr>
                <w:rFonts w:ascii="Century Gothic" w:hAnsi="Century Gothic"/>
                <w:sz w:val="18"/>
                <w:szCs w:val="18"/>
              </w:rPr>
            </w:pPr>
            <w:r w:rsidRPr="00142145">
              <w:rPr>
                <w:rFonts w:ascii="Century Gothic" w:hAnsi="Century Gothic"/>
                <w:sz w:val="18"/>
                <w:szCs w:val="18"/>
              </w:rPr>
              <w:t>Watch and talk about dance and performance art, expressing their feelings and responses</w:t>
            </w:r>
          </w:p>
          <w:p w:rsidR="000D601C" w:rsidRDefault="000D601C" w:rsidP="00D45C01">
            <w:pPr>
              <w:spacing w:before="40" w:after="40"/>
              <w:jc w:val="center"/>
              <w:rPr>
                <w:rFonts w:ascii="Century Gothic" w:hAnsi="Century Gothic"/>
                <w:sz w:val="18"/>
                <w:szCs w:val="18"/>
              </w:rPr>
            </w:pPr>
          </w:p>
          <w:p w:rsidR="000D601C" w:rsidRPr="00803A37" w:rsidRDefault="000D601C" w:rsidP="00D45C01">
            <w:pPr>
              <w:spacing w:before="40" w:after="40"/>
              <w:jc w:val="center"/>
              <w:rPr>
                <w:rFonts w:ascii="Century Gothic" w:hAnsi="Century Gothic"/>
                <w:b/>
                <w:sz w:val="18"/>
                <w:szCs w:val="18"/>
              </w:rPr>
            </w:pPr>
            <w:r w:rsidRPr="00803A37">
              <w:rPr>
                <w:rFonts w:ascii="Century Gothic" w:hAnsi="Century Gothic"/>
                <w:b/>
                <w:sz w:val="18"/>
              </w:rPr>
              <w:lastRenderedPageBreak/>
              <w:t>Make use of props and materials when role playing characters in narratives and stories.</w:t>
            </w:r>
          </w:p>
        </w:tc>
      </w:tr>
      <w:tr w:rsidR="000D601C" w:rsidRPr="009A54CD" w:rsidTr="00C666AF">
        <w:tc>
          <w:tcPr>
            <w:tcW w:w="2227" w:type="dxa"/>
            <w:vMerge/>
            <w:shd w:val="clear" w:color="auto" w:fill="FFFFFF" w:themeFill="background1"/>
          </w:tcPr>
          <w:p w:rsidR="000D601C" w:rsidRPr="00DE3AF8" w:rsidRDefault="000D601C" w:rsidP="00D45C01">
            <w:pPr>
              <w:spacing w:before="40" w:after="40"/>
              <w:jc w:val="center"/>
              <w:rPr>
                <w:rFonts w:ascii="Century Gothic" w:hAnsi="Century Gothic"/>
                <w:sz w:val="18"/>
                <w:szCs w:val="18"/>
              </w:rPr>
            </w:pPr>
          </w:p>
        </w:tc>
        <w:tc>
          <w:tcPr>
            <w:tcW w:w="2228" w:type="dxa"/>
            <w:vMerge/>
            <w:shd w:val="clear" w:color="auto" w:fill="FFFFFF" w:themeFill="background1"/>
          </w:tcPr>
          <w:p w:rsidR="000D601C" w:rsidRPr="003F34E3" w:rsidRDefault="000D601C" w:rsidP="003F34E3">
            <w:pPr>
              <w:jc w:val="center"/>
              <w:rPr>
                <w:rFonts w:ascii="Century Gothic" w:hAnsi="Century Gothic"/>
                <w:b/>
                <w:sz w:val="18"/>
              </w:rPr>
            </w:pPr>
          </w:p>
        </w:tc>
        <w:tc>
          <w:tcPr>
            <w:tcW w:w="2227" w:type="dxa"/>
            <w:gridSpan w:val="2"/>
            <w:vMerge/>
            <w:shd w:val="clear" w:color="auto" w:fill="FFFFFF" w:themeFill="background1"/>
          </w:tcPr>
          <w:p w:rsidR="000D601C" w:rsidRPr="0067035A" w:rsidRDefault="000D601C" w:rsidP="005D12CE">
            <w:pPr>
              <w:spacing w:before="40" w:after="40"/>
              <w:jc w:val="center"/>
              <w:rPr>
                <w:rFonts w:ascii="Century Gothic" w:hAnsi="Century Gothic"/>
                <w:sz w:val="18"/>
                <w:szCs w:val="18"/>
              </w:rPr>
            </w:pPr>
          </w:p>
        </w:tc>
        <w:tc>
          <w:tcPr>
            <w:tcW w:w="2228" w:type="dxa"/>
            <w:tcBorders>
              <w:bottom w:val="single" w:sz="4" w:space="0" w:color="auto"/>
            </w:tcBorders>
            <w:shd w:val="clear" w:color="auto" w:fill="C5E0B3" w:themeFill="accent6" w:themeFillTint="66"/>
          </w:tcPr>
          <w:p w:rsidR="000D601C" w:rsidRPr="000D601C" w:rsidRDefault="000D601C" w:rsidP="00702D52">
            <w:pPr>
              <w:spacing w:before="40" w:after="40"/>
              <w:jc w:val="center"/>
              <w:rPr>
                <w:rFonts w:ascii="Century Gothic" w:hAnsi="Century Gothic"/>
                <w:sz w:val="17"/>
                <w:szCs w:val="17"/>
              </w:rPr>
            </w:pPr>
            <w:r w:rsidRPr="000D601C">
              <w:rPr>
                <w:rFonts w:ascii="Century Gothic" w:hAnsi="Century Gothic"/>
                <w:sz w:val="17"/>
                <w:szCs w:val="17"/>
              </w:rPr>
              <w:t>Stage of writing process</w:t>
            </w:r>
          </w:p>
        </w:tc>
        <w:tc>
          <w:tcPr>
            <w:tcW w:w="2227" w:type="dxa"/>
            <w:gridSpan w:val="2"/>
            <w:vMerge/>
            <w:shd w:val="clear" w:color="auto" w:fill="FFFFFF" w:themeFill="background1"/>
          </w:tcPr>
          <w:p w:rsidR="000D601C" w:rsidRPr="005B7CEE" w:rsidRDefault="000D601C" w:rsidP="00702D52">
            <w:pPr>
              <w:spacing w:before="40" w:after="40"/>
              <w:jc w:val="center"/>
              <w:rPr>
                <w:rFonts w:ascii="Century Gothic" w:hAnsi="Century Gothic"/>
                <w:sz w:val="18"/>
                <w:szCs w:val="18"/>
              </w:rPr>
            </w:pPr>
          </w:p>
        </w:tc>
        <w:tc>
          <w:tcPr>
            <w:tcW w:w="2228" w:type="dxa"/>
            <w:vMerge/>
            <w:shd w:val="clear" w:color="auto" w:fill="FFFFFF" w:themeFill="background1"/>
          </w:tcPr>
          <w:p w:rsidR="000D601C" w:rsidRDefault="000D601C" w:rsidP="00702D52">
            <w:pPr>
              <w:spacing w:before="40" w:after="40"/>
              <w:jc w:val="center"/>
              <w:rPr>
                <w:rFonts w:ascii="Century Gothic" w:hAnsi="Century Gothic"/>
                <w:sz w:val="18"/>
                <w:szCs w:val="18"/>
              </w:rPr>
            </w:pPr>
          </w:p>
        </w:tc>
        <w:tc>
          <w:tcPr>
            <w:tcW w:w="2228" w:type="dxa"/>
            <w:vMerge/>
            <w:shd w:val="clear" w:color="auto" w:fill="FFFFFF" w:themeFill="background1"/>
          </w:tcPr>
          <w:p w:rsidR="000D601C" w:rsidRPr="00142145" w:rsidRDefault="000D601C" w:rsidP="00D45C01">
            <w:pPr>
              <w:spacing w:before="40" w:after="40"/>
              <w:jc w:val="center"/>
              <w:rPr>
                <w:rFonts w:ascii="Century Gothic" w:hAnsi="Century Gothic"/>
                <w:sz w:val="18"/>
                <w:szCs w:val="18"/>
              </w:rPr>
            </w:pPr>
          </w:p>
        </w:tc>
      </w:tr>
      <w:tr w:rsidR="000D601C" w:rsidRPr="009A54CD" w:rsidTr="00702D52">
        <w:tc>
          <w:tcPr>
            <w:tcW w:w="2227" w:type="dxa"/>
            <w:vMerge/>
            <w:tcBorders>
              <w:bottom w:val="single" w:sz="4" w:space="0" w:color="auto"/>
            </w:tcBorders>
            <w:shd w:val="clear" w:color="auto" w:fill="FFFFFF" w:themeFill="background1"/>
          </w:tcPr>
          <w:p w:rsidR="000D601C" w:rsidRPr="00DE3AF8" w:rsidRDefault="000D601C" w:rsidP="00D45C01">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0D601C" w:rsidRPr="003F34E3" w:rsidRDefault="000D601C" w:rsidP="003F34E3">
            <w:pPr>
              <w:jc w:val="center"/>
              <w:rPr>
                <w:rFonts w:ascii="Century Gothic" w:hAnsi="Century Gothic"/>
                <w:b/>
                <w:sz w:val="18"/>
              </w:rPr>
            </w:pPr>
          </w:p>
        </w:tc>
        <w:tc>
          <w:tcPr>
            <w:tcW w:w="2227" w:type="dxa"/>
            <w:gridSpan w:val="2"/>
            <w:vMerge/>
            <w:tcBorders>
              <w:bottom w:val="single" w:sz="4" w:space="0" w:color="auto"/>
            </w:tcBorders>
            <w:shd w:val="clear" w:color="auto" w:fill="FFFFFF" w:themeFill="background1"/>
          </w:tcPr>
          <w:p w:rsidR="000D601C" w:rsidRPr="0067035A" w:rsidRDefault="000D601C" w:rsidP="005D12CE">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0D601C" w:rsidRPr="000D601C" w:rsidRDefault="000D601C" w:rsidP="004328EB">
            <w:pPr>
              <w:spacing w:before="40" w:after="40"/>
              <w:jc w:val="center"/>
              <w:rPr>
                <w:rFonts w:ascii="Century Gothic" w:hAnsi="Century Gothic"/>
                <w:sz w:val="17"/>
                <w:szCs w:val="17"/>
              </w:rPr>
            </w:pPr>
            <w:r w:rsidRPr="000D601C">
              <w:rPr>
                <w:rFonts w:ascii="Century Gothic" w:hAnsi="Century Gothic"/>
                <w:sz w:val="17"/>
                <w:szCs w:val="17"/>
              </w:rPr>
              <w:t>Stage 7: Tricky words</w:t>
            </w:r>
          </w:p>
          <w:p w:rsidR="000D601C" w:rsidRPr="003D1CED" w:rsidRDefault="000D601C" w:rsidP="004328EB">
            <w:pPr>
              <w:spacing w:before="40" w:after="40"/>
              <w:jc w:val="center"/>
              <w:rPr>
                <w:rFonts w:ascii="Century Gothic" w:hAnsi="Century Gothic"/>
                <w:sz w:val="4"/>
                <w:szCs w:val="4"/>
              </w:rPr>
            </w:pPr>
            <w:r>
              <w:rPr>
                <w:rFonts w:ascii="Century Gothic" w:hAnsi="Century Gothic"/>
                <w:sz w:val="18"/>
                <w:szCs w:val="18"/>
              </w:rPr>
              <w:t xml:space="preserve"> </w:t>
            </w:r>
          </w:p>
          <w:p w:rsidR="000D601C" w:rsidRPr="000D601C" w:rsidRDefault="000D601C" w:rsidP="00702D52">
            <w:pPr>
              <w:spacing w:before="40" w:after="40"/>
              <w:jc w:val="center"/>
              <w:rPr>
                <w:rFonts w:ascii="Century Gothic" w:hAnsi="Century Gothic"/>
                <w:sz w:val="17"/>
                <w:szCs w:val="17"/>
              </w:rPr>
            </w:pPr>
            <w:r w:rsidRPr="000D601C">
              <w:rPr>
                <w:rFonts w:ascii="Century Gothic" w:hAnsi="Century Gothic"/>
                <w:sz w:val="17"/>
                <w:szCs w:val="17"/>
              </w:rPr>
              <w:t>Stage 8: Sentence building</w:t>
            </w:r>
          </w:p>
          <w:p w:rsidR="000D601C" w:rsidRPr="003D1CED" w:rsidRDefault="000D601C" w:rsidP="00702D52">
            <w:pPr>
              <w:spacing w:before="40" w:after="40"/>
              <w:jc w:val="center"/>
              <w:rPr>
                <w:rFonts w:ascii="Century Gothic" w:hAnsi="Century Gothic"/>
                <w:sz w:val="4"/>
                <w:szCs w:val="4"/>
              </w:rPr>
            </w:pPr>
          </w:p>
          <w:p w:rsidR="000D601C" w:rsidRPr="000D601C" w:rsidRDefault="000D601C" w:rsidP="00702D52">
            <w:pPr>
              <w:spacing w:before="40" w:after="40"/>
              <w:jc w:val="center"/>
              <w:rPr>
                <w:rFonts w:ascii="Century Gothic" w:hAnsi="Century Gothic"/>
                <w:sz w:val="17"/>
                <w:szCs w:val="17"/>
              </w:rPr>
            </w:pPr>
            <w:r w:rsidRPr="000D601C">
              <w:rPr>
                <w:rFonts w:ascii="Century Gothic" w:hAnsi="Century Gothic"/>
                <w:sz w:val="17"/>
                <w:szCs w:val="17"/>
              </w:rPr>
              <w:t>Labels and captions</w:t>
            </w:r>
          </w:p>
          <w:p w:rsidR="000D601C" w:rsidRPr="005B7CEE" w:rsidRDefault="000D601C" w:rsidP="00702D52">
            <w:pPr>
              <w:spacing w:before="40" w:after="40"/>
              <w:jc w:val="center"/>
              <w:rPr>
                <w:rFonts w:ascii="Century Gothic" w:hAnsi="Century Gothic"/>
                <w:sz w:val="18"/>
                <w:szCs w:val="18"/>
              </w:rPr>
            </w:pPr>
            <w:r w:rsidRPr="000D601C">
              <w:rPr>
                <w:rFonts w:ascii="Century Gothic" w:hAnsi="Century Gothic"/>
                <w:sz w:val="17"/>
                <w:szCs w:val="17"/>
              </w:rPr>
              <w:t>Descriptions</w:t>
            </w:r>
          </w:p>
        </w:tc>
        <w:tc>
          <w:tcPr>
            <w:tcW w:w="2227" w:type="dxa"/>
            <w:gridSpan w:val="2"/>
            <w:vMerge/>
            <w:tcBorders>
              <w:bottom w:val="single" w:sz="4" w:space="0" w:color="auto"/>
            </w:tcBorders>
            <w:shd w:val="clear" w:color="auto" w:fill="FFFFFF" w:themeFill="background1"/>
          </w:tcPr>
          <w:p w:rsidR="000D601C" w:rsidRPr="005B7CEE" w:rsidRDefault="000D601C"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0D601C" w:rsidRDefault="000D601C"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0D601C" w:rsidRPr="00142145" w:rsidRDefault="000D601C" w:rsidP="00D45C01">
            <w:pPr>
              <w:spacing w:before="40" w:after="40"/>
              <w:jc w:val="center"/>
              <w:rPr>
                <w:rFonts w:ascii="Century Gothic" w:hAnsi="Century Gothic"/>
                <w:sz w:val="18"/>
                <w:szCs w:val="18"/>
              </w:rPr>
            </w:pPr>
          </w:p>
        </w:tc>
      </w:tr>
      <w:tr w:rsidR="005D3635" w:rsidRPr="009A54CD" w:rsidTr="00702D52">
        <w:tc>
          <w:tcPr>
            <w:tcW w:w="15593" w:type="dxa"/>
            <w:gridSpan w:val="9"/>
            <w:tcBorders>
              <w:left w:val="nil"/>
              <w:right w:val="nil"/>
            </w:tcBorders>
            <w:shd w:val="clear" w:color="auto" w:fill="FFFFFF" w:themeFill="background1"/>
          </w:tcPr>
          <w:p w:rsidR="005D3635" w:rsidRPr="00EA4627" w:rsidRDefault="005D3635" w:rsidP="00702D52">
            <w:pPr>
              <w:spacing w:before="40" w:after="40"/>
              <w:jc w:val="center"/>
              <w:rPr>
                <w:rFonts w:ascii="Century Gothic" w:hAnsi="Century Gothic"/>
                <w:sz w:val="18"/>
                <w:szCs w:val="18"/>
                <w:highlight w:val="green"/>
              </w:rPr>
            </w:pPr>
          </w:p>
        </w:tc>
      </w:tr>
      <w:tr w:rsidR="005D3635" w:rsidRPr="009A54CD" w:rsidTr="005D3635">
        <w:tc>
          <w:tcPr>
            <w:tcW w:w="2227" w:type="dxa"/>
            <w:shd w:val="clear" w:color="auto" w:fill="C5E0B3" w:themeFill="accent6" w:themeFillTint="66"/>
          </w:tcPr>
          <w:p w:rsidR="005D3635" w:rsidRPr="009A54CD" w:rsidRDefault="005D3635" w:rsidP="00702D52">
            <w:pPr>
              <w:spacing w:before="40" w:after="40"/>
              <w:jc w:val="center"/>
              <w:rPr>
                <w:rFonts w:ascii="Century Gothic" w:hAnsi="Century Gothic"/>
                <w:sz w:val="18"/>
                <w:szCs w:val="18"/>
              </w:rPr>
            </w:pPr>
            <w:r w:rsidRPr="009A54CD">
              <w:rPr>
                <w:rFonts w:ascii="Century Gothic" w:hAnsi="Century Gothic"/>
                <w:sz w:val="18"/>
                <w:szCs w:val="18"/>
              </w:rPr>
              <w:t>Topic</w:t>
            </w:r>
          </w:p>
        </w:tc>
        <w:tc>
          <w:tcPr>
            <w:tcW w:w="3444" w:type="dxa"/>
            <w:gridSpan w:val="2"/>
            <w:shd w:val="clear" w:color="auto" w:fill="C5E0B3" w:themeFill="accent6" w:themeFillTint="66"/>
          </w:tcPr>
          <w:p w:rsidR="005D3635" w:rsidRPr="009A54CD" w:rsidRDefault="005D3635" w:rsidP="00702D52">
            <w:pPr>
              <w:spacing w:before="40" w:after="40"/>
              <w:jc w:val="center"/>
              <w:rPr>
                <w:rFonts w:ascii="Century Gothic" w:hAnsi="Century Gothic"/>
                <w:sz w:val="18"/>
                <w:szCs w:val="18"/>
              </w:rPr>
            </w:pPr>
            <w:r w:rsidRPr="009A54CD">
              <w:rPr>
                <w:rFonts w:ascii="Century Gothic" w:hAnsi="Century Gothic"/>
                <w:sz w:val="18"/>
                <w:szCs w:val="18"/>
              </w:rPr>
              <w:t>Texts</w:t>
            </w:r>
          </w:p>
        </w:tc>
        <w:tc>
          <w:tcPr>
            <w:tcW w:w="3685" w:type="dxa"/>
            <w:gridSpan w:val="3"/>
            <w:shd w:val="clear" w:color="auto" w:fill="C5E0B3" w:themeFill="accent6" w:themeFillTint="66"/>
          </w:tcPr>
          <w:p w:rsidR="005D3635" w:rsidRPr="00EA4627" w:rsidRDefault="005D3635" w:rsidP="00702D52">
            <w:pPr>
              <w:spacing w:before="40" w:after="40"/>
              <w:jc w:val="center"/>
              <w:rPr>
                <w:rFonts w:ascii="Century Gothic" w:hAnsi="Century Gothic"/>
                <w:sz w:val="18"/>
                <w:szCs w:val="18"/>
              </w:rPr>
            </w:pPr>
            <w:r>
              <w:rPr>
                <w:rFonts w:ascii="Century Gothic" w:hAnsi="Century Gothic"/>
                <w:sz w:val="18"/>
                <w:szCs w:val="18"/>
              </w:rPr>
              <w:t>Nursery o</w:t>
            </w:r>
            <w:r w:rsidRPr="009A54CD">
              <w:rPr>
                <w:rFonts w:ascii="Century Gothic" w:hAnsi="Century Gothic"/>
                <w:sz w:val="18"/>
                <w:szCs w:val="18"/>
              </w:rPr>
              <w:t>bjectives covered</w:t>
            </w:r>
          </w:p>
        </w:tc>
        <w:tc>
          <w:tcPr>
            <w:tcW w:w="4009" w:type="dxa"/>
            <w:gridSpan w:val="2"/>
            <w:shd w:val="clear" w:color="auto" w:fill="C5E0B3" w:themeFill="accent6" w:themeFillTint="66"/>
          </w:tcPr>
          <w:p w:rsidR="005D3635" w:rsidRPr="00EA4627" w:rsidRDefault="005D3635" w:rsidP="00702D52">
            <w:pPr>
              <w:spacing w:before="40"/>
              <w:jc w:val="center"/>
              <w:rPr>
                <w:rFonts w:ascii="Century Gothic" w:hAnsi="Century Gothic"/>
                <w:sz w:val="18"/>
                <w:szCs w:val="18"/>
              </w:rPr>
            </w:pPr>
            <w:r>
              <w:rPr>
                <w:rFonts w:ascii="Century Gothic" w:hAnsi="Century Gothic"/>
                <w:sz w:val="18"/>
                <w:szCs w:val="18"/>
              </w:rPr>
              <w:t>Reception objectives covered</w:t>
            </w:r>
          </w:p>
        </w:tc>
        <w:tc>
          <w:tcPr>
            <w:tcW w:w="2228" w:type="dxa"/>
            <w:shd w:val="clear" w:color="auto" w:fill="C5E0B3" w:themeFill="accent6" w:themeFillTint="66"/>
          </w:tcPr>
          <w:p w:rsidR="005D3635" w:rsidRPr="009A54CD" w:rsidRDefault="005D3635" w:rsidP="00702D52">
            <w:pPr>
              <w:spacing w:before="40" w:after="40"/>
              <w:jc w:val="center"/>
              <w:rPr>
                <w:rFonts w:ascii="Century Gothic" w:hAnsi="Century Gothic"/>
                <w:sz w:val="18"/>
                <w:szCs w:val="18"/>
              </w:rPr>
            </w:pPr>
            <w:r w:rsidRPr="009A54CD">
              <w:rPr>
                <w:rFonts w:ascii="Century Gothic" w:hAnsi="Century Gothic"/>
                <w:sz w:val="18"/>
                <w:szCs w:val="18"/>
              </w:rPr>
              <w:t>Notes/Ideas</w:t>
            </w:r>
          </w:p>
        </w:tc>
      </w:tr>
      <w:tr w:rsidR="005D3635" w:rsidRPr="009A54CD" w:rsidTr="00702D52">
        <w:tc>
          <w:tcPr>
            <w:tcW w:w="2227" w:type="dxa"/>
            <w:vMerge w:val="restart"/>
          </w:tcPr>
          <w:p w:rsidR="005D3635" w:rsidRDefault="005D3635" w:rsidP="005D3635">
            <w:pPr>
              <w:spacing w:before="40" w:after="40"/>
              <w:jc w:val="center"/>
              <w:rPr>
                <w:rFonts w:ascii="Century Gothic" w:hAnsi="Century Gothic"/>
                <w:sz w:val="18"/>
                <w:szCs w:val="18"/>
              </w:rPr>
            </w:pPr>
            <w:r w:rsidRPr="009A54CD">
              <w:rPr>
                <w:rFonts w:ascii="Century Gothic" w:hAnsi="Century Gothic"/>
                <w:sz w:val="18"/>
                <w:szCs w:val="18"/>
              </w:rPr>
              <w:t xml:space="preserve">This is </w:t>
            </w:r>
            <w:r>
              <w:rPr>
                <w:rFonts w:ascii="Century Gothic" w:hAnsi="Century Gothic"/>
                <w:sz w:val="18"/>
                <w:szCs w:val="18"/>
              </w:rPr>
              <w:t>O</w:t>
            </w:r>
            <w:r w:rsidRPr="009A54CD">
              <w:rPr>
                <w:rFonts w:ascii="Century Gothic" w:hAnsi="Century Gothic"/>
                <w:sz w:val="18"/>
                <w:szCs w:val="18"/>
              </w:rPr>
              <w:t xml:space="preserve">ur </w:t>
            </w:r>
            <w:r>
              <w:rPr>
                <w:rFonts w:ascii="Century Gothic" w:hAnsi="Century Gothic"/>
                <w:sz w:val="18"/>
                <w:szCs w:val="18"/>
              </w:rPr>
              <w:t>F</w:t>
            </w:r>
            <w:r w:rsidRPr="009A54CD">
              <w:rPr>
                <w:rFonts w:ascii="Century Gothic" w:hAnsi="Century Gothic"/>
                <w:sz w:val="18"/>
                <w:szCs w:val="18"/>
              </w:rPr>
              <w:t>amily</w:t>
            </w:r>
          </w:p>
          <w:p w:rsidR="005D3635" w:rsidRDefault="005D3635" w:rsidP="005D3635">
            <w:pPr>
              <w:spacing w:before="40" w:after="40"/>
              <w:jc w:val="center"/>
              <w:rPr>
                <w:rFonts w:ascii="Century Gothic" w:hAnsi="Century Gothic"/>
                <w:sz w:val="18"/>
                <w:szCs w:val="18"/>
              </w:rPr>
            </w:pPr>
          </w:p>
          <w:p w:rsidR="005D3635" w:rsidRDefault="005D3635" w:rsidP="005D3635">
            <w:pPr>
              <w:spacing w:before="40" w:after="40"/>
              <w:jc w:val="center"/>
              <w:rPr>
                <w:rFonts w:ascii="Century Gothic" w:hAnsi="Century Gothic"/>
                <w:sz w:val="18"/>
                <w:szCs w:val="18"/>
              </w:rPr>
            </w:pPr>
            <w:r>
              <w:rPr>
                <w:rFonts w:ascii="Century Gothic" w:hAnsi="Century Gothic"/>
                <w:sz w:val="18"/>
                <w:szCs w:val="18"/>
              </w:rPr>
              <w:t>(including Keeping Healthy)</w:t>
            </w:r>
          </w:p>
          <w:p w:rsidR="003D1CED" w:rsidRDefault="003D1CED" w:rsidP="003D1CED">
            <w:pPr>
              <w:spacing w:before="40" w:after="40"/>
              <w:rPr>
                <w:rFonts w:ascii="Century Gothic" w:hAnsi="Century Gothic"/>
                <w:sz w:val="18"/>
                <w:szCs w:val="18"/>
              </w:rPr>
            </w:pPr>
          </w:p>
          <w:p w:rsidR="00CA40DC" w:rsidRPr="009A54CD" w:rsidRDefault="00CA40DC" w:rsidP="005D3635">
            <w:pPr>
              <w:spacing w:before="40" w:after="40"/>
              <w:jc w:val="center"/>
              <w:rPr>
                <w:rFonts w:ascii="Century Gothic" w:hAnsi="Century Gothic"/>
                <w:sz w:val="18"/>
                <w:szCs w:val="18"/>
              </w:rPr>
            </w:pPr>
            <w:r w:rsidRPr="00247919">
              <w:rPr>
                <w:rFonts w:ascii="Century Gothic" w:hAnsi="Century Gothic"/>
                <w:color w:val="0070C0"/>
                <w:sz w:val="18"/>
                <w:szCs w:val="18"/>
              </w:rPr>
              <w:t xml:space="preserve">This topic is the foundation of the whole school </w:t>
            </w:r>
            <w:r>
              <w:rPr>
                <w:rFonts w:ascii="Century Gothic" w:hAnsi="Century Gothic"/>
                <w:color w:val="0070C0"/>
                <w:sz w:val="18"/>
                <w:szCs w:val="18"/>
              </w:rPr>
              <w:t>History</w:t>
            </w:r>
            <w:r w:rsidRPr="00247919">
              <w:rPr>
                <w:rFonts w:ascii="Century Gothic" w:hAnsi="Century Gothic"/>
                <w:color w:val="0070C0"/>
                <w:sz w:val="18"/>
                <w:szCs w:val="18"/>
              </w:rPr>
              <w:t xml:space="preserve"> sequence</w:t>
            </w:r>
            <w:r w:rsidR="001250E3">
              <w:rPr>
                <w:rFonts w:ascii="Century Gothic" w:hAnsi="Century Gothic"/>
                <w:color w:val="0070C0"/>
                <w:sz w:val="18"/>
                <w:szCs w:val="18"/>
              </w:rPr>
              <w:t xml:space="preserve"> (See appendix 4 and 5)</w:t>
            </w:r>
          </w:p>
        </w:tc>
        <w:tc>
          <w:tcPr>
            <w:tcW w:w="3444" w:type="dxa"/>
            <w:gridSpan w:val="2"/>
            <w:vMerge w:val="restart"/>
          </w:tcPr>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 xml:space="preserve">In Every House </w:t>
            </w:r>
            <w:proofErr w:type="gramStart"/>
            <w:r w:rsidRPr="000D601C">
              <w:rPr>
                <w:rFonts w:ascii="Century Gothic" w:hAnsi="Century Gothic"/>
                <w:sz w:val="18"/>
                <w:szCs w:val="17"/>
              </w:rPr>
              <w:t>On</w:t>
            </w:r>
            <w:proofErr w:type="gramEnd"/>
            <w:r w:rsidRPr="000D601C">
              <w:rPr>
                <w:rFonts w:ascii="Century Gothic" w:hAnsi="Century Gothic"/>
                <w:sz w:val="18"/>
                <w:szCs w:val="17"/>
              </w:rPr>
              <w:t xml:space="preserve"> Every Street, Jess</w:t>
            </w:r>
            <w:r w:rsidR="003D1CED" w:rsidRPr="000D601C">
              <w:rPr>
                <w:rFonts w:ascii="Century Gothic" w:hAnsi="Century Gothic"/>
                <w:sz w:val="18"/>
                <w:szCs w:val="17"/>
              </w:rPr>
              <w:t>.</w:t>
            </w:r>
          </w:p>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Grandad’s Island, Benji Davies</w:t>
            </w:r>
          </w:p>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The Pirate Mums, Jodie Lancet-Grant</w:t>
            </w:r>
          </w:p>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The Invisible String, Patrice Karst</w:t>
            </w:r>
          </w:p>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The Invisible, Tom Percival</w:t>
            </w:r>
          </w:p>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Dragon Post, Emma Yarlett</w:t>
            </w:r>
          </w:p>
          <w:p w:rsidR="005D3635" w:rsidRPr="000D601C" w:rsidRDefault="005D3635" w:rsidP="005D3635">
            <w:pPr>
              <w:spacing w:before="40" w:after="40"/>
              <w:jc w:val="center"/>
              <w:rPr>
                <w:rFonts w:ascii="Century Gothic" w:hAnsi="Century Gothic"/>
                <w:sz w:val="18"/>
                <w:szCs w:val="17"/>
              </w:rPr>
            </w:pPr>
            <w:r w:rsidRPr="000D601C">
              <w:rPr>
                <w:rFonts w:ascii="Century Gothic" w:hAnsi="Century Gothic"/>
                <w:sz w:val="18"/>
                <w:szCs w:val="17"/>
              </w:rPr>
              <w:t>What Will I Be? Frances Stickley</w:t>
            </w:r>
          </w:p>
          <w:p w:rsidR="005D3635" w:rsidRPr="000D601C" w:rsidRDefault="007F2B30" w:rsidP="007F2B30">
            <w:pPr>
              <w:spacing w:before="40" w:after="40"/>
              <w:jc w:val="center"/>
              <w:rPr>
                <w:rFonts w:ascii="Century Gothic" w:hAnsi="Century Gothic"/>
                <w:sz w:val="18"/>
                <w:szCs w:val="17"/>
              </w:rPr>
            </w:pPr>
            <w:r w:rsidRPr="000D601C">
              <w:rPr>
                <w:rFonts w:ascii="Century Gothic" w:hAnsi="Century Gothic"/>
                <w:sz w:val="18"/>
                <w:szCs w:val="17"/>
              </w:rPr>
              <w:t>Oliver’s vegetables</w:t>
            </w:r>
          </w:p>
          <w:p w:rsidR="007F2B30" w:rsidRPr="000D601C" w:rsidRDefault="007F2B30" w:rsidP="005D3635">
            <w:pPr>
              <w:spacing w:before="40" w:after="40"/>
              <w:jc w:val="center"/>
              <w:rPr>
                <w:rFonts w:ascii="Century Gothic" w:hAnsi="Century Gothic"/>
                <w:sz w:val="18"/>
                <w:szCs w:val="17"/>
              </w:rPr>
            </w:pPr>
            <w:r w:rsidRPr="000D601C">
              <w:rPr>
                <w:rFonts w:ascii="Century Gothic" w:hAnsi="Century Gothic"/>
                <w:sz w:val="18"/>
                <w:szCs w:val="17"/>
              </w:rPr>
              <w:t>Handa’s Surprise</w:t>
            </w:r>
          </w:p>
          <w:p w:rsidR="007F2B30" w:rsidRPr="000D601C" w:rsidRDefault="007F2B30" w:rsidP="005D3635">
            <w:pPr>
              <w:spacing w:before="40" w:after="40"/>
              <w:jc w:val="center"/>
              <w:rPr>
                <w:rFonts w:ascii="Century Gothic" w:hAnsi="Century Gothic"/>
                <w:sz w:val="18"/>
                <w:szCs w:val="17"/>
              </w:rPr>
            </w:pPr>
            <w:r w:rsidRPr="000D601C">
              <w:rPr>
                <w:rFonts w:ascii="Century Gothic" w:hAnsi="Century Gothic"/>
                <w:sz w:val="18"/>
                <w:szCs w:val="17"/>
              </w:rPr>
              <w:t>Little Red Riding Hood</w:t>
            </w:r>
          </w:p>
          <w:p w:rsidR="007F2B30" w:rsidRPr="004A099A" w:rsidRDefault="00A02F08" w:rsidP="005D3635">
            <w:pPr>
              <w:spacing w:before="40" w:after="40"/>
              <w:jc w:val="center"/>
              <w:rPr>
                <w:rFonts w:ascii="Century Gothic" w:hAnsi="Century Gothic"/>
                <w:sz w:val="18"/>
                <w:szCs w:val="18"/>
              </w:rPr>
            </w:pPr>
            <w:r w:rsidRPr="000D601C">
              <w:rPr>
                <w:rFonts w:ascii="Century Gothic" w:hAnsi="Century Gothic"/>
                <w:sz w:val="18"/>
                <w:szCs w:val="17"/>
              </w:rPr>
              <w:t>The Three Bears</w:t>
            </w:r>
          </w:p>
        </w:tc>
        <w:tc>
          <w:tcPr>
            <w:tcW w:w="3685" w:type="dxa"/>
            <w:gridSpan w:val="3"/>
            <w:shd w:val="clear" w:color="auto" w:fill="auto"/>
          </w:tcPr>
          <w:p w:rsidR="005D3635" w:rsidRPr="00EA4627" w:rsidRDefault="005D3635" w:rsidP="00702D52">
            <w:pPr>
              <w:jc w:val="center"/>
              <w:rPr>
                <w:rFonts w:ascii="Century Gothic" w:hAnsi="Century Gothic"/>
                <w:sz w:val="18"/>
                <w:szCs w:val="18"/>
              </w:rPr>
            </w:pPr>
            <w:r>
              <w:rPr>
                <w:rFonts w:ascii="Century Gothic" w:hAnsi="Century Gothic"/>
                <w:sz w:val="18"/>
                <w:szCs w:val="18"/>
              </w:rPr>
              <w:t>UW Focus</w:t>
            </w:r>
          </w:p>
        </w:tc>
        <w:tc>
          <w:tcPr>
            <w:tcW w:w="4009" w:type="dxa"/>
            <w:gridSpan w:val="2"/>
            <w:shd w:val="clear" w:color="auto" w:fill="auto"/>
          </w:tcPr>
          <w:p w:rsidR="005D3635" w:rsidRPr="00EA4627" w:rsidRDefault="005D3635" w:rsidP="00702D52">
            <w:pPr>
              <w:jc w:val="center"/>
              <w:rPr>
                <w:rFonts w:ascii="Century Gothic" w:hAnsi="Century Gothic"/>
                <w:sz w:val="18"/>
                <w:szCs w:val="18"/>
              </w:rPr>
            </w:pPr>
            <w:r>
              <w:rPr>
                <w:rFonts w:ascii="Century Gothic" w:hAnsi="Century Gothic"/>
                <w:sz w:val="18"/>
                <w:szCs w:val="18"/>
              </w:rPr>
              <w:t>UW Focus</w:t>
            </w:r>
          </w:p>
        </w:tc>
        <w:tc>
          <w:tcPr>
            <w:tcW w:w="2228" w:type="dxa"/>
            <w:vMerge w:val="restart"/>
          </w:tcPr>
          <w:p w:rsidR="005D3635" w:rsidRDefault="00D45C01" w:rsidP="00702D52">
            <w:pPr>
              <w:spacing w:before="40" w:after="40"/>
              <w:rPr>
                <w:rFonts w:ascii="Century Gothic" w:hAnsi="Century Gothic"/>
                <w:sz w:val="18"/>
                <w:szCs w:val="18"/>
              </w:rPr>
            </w:pPr>
            <w:r>
              <w:rPr>
                <w:rFonts w:ascii="Century Gothic" w:hAnsi="Century Gothic"/>
                <w:sz w:val="18"/>
                <w:szCs w:val="18"/>
              </w:rPr>
              <w:t>Visits from public service personnel</w:t>
            </w:r>
          </w:p>
          <w:p w:rsidR="004E2BA1" w:rsidRDefault="004E2BA1" w:rsidP="00702D52">
            <w:pPr>
              <w:spacing w:before="40" w:after="40"/>
              <w:rPr>
                <w:rFonts w:ascii="Century Gothic" w:hAnsi="Century Gothic"/>
                <w:sz w:val="18"/>
                <w:szCs w:val="18"/>
              </w:rPr>
            </w:pPr>
          </w:p>
          <w:p w:rsidR="004E2BA1" w:rsidRDefault="004E2BA1" w:rsidP="00702D52">
            <w:pPr>
              <w:spacing w:before="40" w:after="40"/>
              <w:rPr>
                <w:rFonts w:ascii="Century Gothic" w:hAnsi="Century Gothic"/>
                <w:sz w:val="18"/>
                <w:szCs w:val="18"/>
              </w:rPr>
            </w:pPr>
            <w:r>
              <w:rPr>
                <w:rFonts w:ascii="Century Gothic" w:hAnsi="Century Gothic"/>
                <w:sz w:val="18"/>
                <w:szCs w:val="18"/>
              </w:rPr>
              <w:t>The Secret Reader</w:t>
            </w:r>
          </w:p>
          <w:p w:rsidR="004E2BA1" w:rsidRDefault="004E2BA1" w:rsidP="00702D52">
            <w:pPr>
              <w:spacing w:before="40" w:after="40"/>
              <w:rPr>
                <w:rFonts w:ascii="Century Gothic" w:hAnsi="Century Gothic"/>
                <w:sz w:val="18"/>
                <w:szCs w:val="18"/>
              </w:rPr>
            </w:pPr>
          </w:p>
          <w:p w:rsidR="004E2BA1" w:rsidRDefault="004E2BA1" w:rsidP="00702D52">
            <w:pPr>
              <w:spacing w:before="40" w:after="40"/>
              <w:rPr>
                <w:rFonts w:ascii="Century Gothic" w:hAnsi="Century Gothic"/>
                <w:sz w:val="18"/>
                <w:szCs w:val="18"/>
              </w:rPr>
            </w:pPr>
            <w:r>
              <w:rPr>
                <w:rFonts w:ascii="Century Gothic" w:hAnsi="Century Gothic"/>
                <w:sz w:val="18"/>
                <w:szCs w:val="18"/>
              </w:rPr>
              <w:t>Sponsored vegetable tasting week</w:t>
            </w:r>
          </w:p>
        </w:tc>
      </w:tr>
      <w:tr w:rsidR="005D3635" w:rsidRPr="009A54CD" w:rsidTr="00702D52">
        <w:tc>
          <w:tcPr>
            <w:tcW w:w="2227" w:type="dxa"/>
            <w:vMerge/>
          </w:tcPr>
          <w:p w:rsidR="005D3635" w:rsidRPr="009A54CD" w:rsidRDefault="005D3635" w:rsidP="00702D52">
            <w:pPr>
              <w:spacing w:before="40" w:after="40"/>
              <w:jc w:val="center"/>
              <w:rPr>
                <w:rFonts w:ascii="Century Gothic" w:hAnsi="Century Gothic"/>
                <w:sz w:val="18"/>
                <w:szCs w:val="18"/>
              </w:rPr>
            </w:pPr>
          </w:p>
        </w:tc>
        <w:tc>
          <w:tcPr>
            <w:tcW w:w="3444" w:type="dxa"/>
            <w:gridSpan w:val="2"/>
            <w:vMerge/>
          </w:tcPr>
          <w:p w:rsidR="005D3635" w:rsidRPr="004A099A" w:rsidRDefault="005D3635" w:rsidP="00702D52">
            <w:pPr>
              <w:spacing w:before="40" w:after="40"/>
              <w:jc w:val="center"/>
              <w:rPr>
                <w:rFonts w:ascii="Century Gothic" w:hAnsi="Century Gothic"/>
                <w:sz w:val="18"/>
                <w:szCs w:val="18"/>
              </w:rPr>
            </w:pPr>
          </w:p>
        </w:tc>
        <w:tc>
          <w:tcPr>
            <w:tcW w:w="3685" w:type="dxa"/>
            <w:gridSpan w:val="3"/>
            <w:shd w:val="clear" w:color="auto" w:fill="auto"/>
          </w:tcPr>
          <w:p w:rsidR="00D57FBD" w:rsidRPr="00D57FBD" w:rsidRDefault="00D57FBD" w:rsidP="00D57FBD">
            <w:pPr>
              <w:spacing w:before="40" w:after="40"/>
              <w:jc w:val="center"/>
              <w:rPr>
                <w:rFonts w:ascii="Century Gothic" w:hAnsi="Century Gothic"/>
                <w:sz w:val="18"/>
                <w:szCs w:val="18"/>
              </w:rPr>
            </w:pPr>
            <w:r w:rsidRPr="00D57FBD">
              <w:rPr>
                <w:rFonts w:ascii="Century Gothic" w:hAnsi="Century Gothic"/>
                <w:sz w:val="18"/>
                <w:szCs w:val="18"/>
              </w:rPr>
              <w:t>Being to make sense of their own life-story and family’s history</w:t>
            </w:r>
          </w:p>
          <w:p w:rsidR="00D57FBD" w:rsidRDefault="00D57FBD" w:rsidP="00D57FBD">
            <w:pPr>
              <w:spacing w:before="40" w:after="40"/>
              <w:jc w:val="center"/>
              <w:rPr>
                <w:rFonts w:ascii="Century Gothic" w:hAnsi="Century Gothic"/>
                <w:sz w:val="18"/>
                <w:szCs w:val="18"/>
              </w:rPr>
            </w:pPr>
          </w:p>
          <w:p w:rsidR="00D57FBD" w:rsidRPr="00D57FBD" w:rsidRDefault="00D57FBD" w:rsidP="00D57FBD">
            <w:pPr>
              <w:spacing w:before="40" w:after="40"/>
              <w:jc w:val="center"/>
              <w:rPr>
                <w:rFonts w:ascii="Century Gothic" w:hAnsi="Century Gothic"/>
                <w:sz w:val="18"/>
                <w:szCs w:val="18"/>
              </w:rPr>
            </w:pPr>
            <w:r w:rsidRPr="00D57FBD">
              <w:rPr>
                <w:rFonts w:ascii="Century Gothic" w:hAnsi="Century Gothic"/>
                <w:sz w:val="18"/>
                <w:szCs w:val="18"/>
              </w:rPr>
              <w:t>Show interest in different occupations</w:t>
            </w:r>
          </w:p>
          <w:p w:rsidR="005D3635" w:rsidRPr="00EA4627" w:rsidRDefault="005D3635" w:rsidP="00702D52">
            <w:pPr>
              <w:ind w:left="360"/>
              <w:jc w:val="center"/>
              <w:rPr>
                <w:rFonts w:ascii="Century Gothic" w:hAnsi="Century Gothic"/>
                <w:sz w:val="18"/>
                <w:szCs w:val="18"/>
              </w:rPr>
            </w:pPr>
          </w:p>
        </w:tc>
        <w:tc>
          <w:tcPr>
            <w:tcW w:w="4009" w:type="dxa"/>
            <w:gridSpan w:val="2"/>
            <w:shd w:val="clear" w:color="auto" w:fill="auto"/>
          </w:tcPr>
          <w:p w:rsidR="00D45C01" w:rsidRPr="00D45C01" w:rsidRDefault="00D45C01" w:rsidP="00D45C01">
            <w:pPr>
              <w:spacing w:before="40" w:after="40"/>
              <w:jc w:val="center"/>
              <w:rPr>
                <w:rFonts w:ascii="Century Gothic" w:hAnsi="Century Gothic"/>
                <w:sz w:val="18"/>
                <w:szCs w:val="18"/>
              </w:rPr>
            </w:pPr>
            <w:r w:rsidRPr="00D45C01">
              <w:rPr>
                <w:rFonts w:ascii="Century Gothic" w:hAnsi="Century Gothic"/>
                <w:sz w:val="18"/>
                <w:szCs w:val="18"/>
              </w:rPr>
              <w:t>Talk about members of their immediate family and community</w:t>
            </w:r>
          </w:p>
          <w:p w:rsidR="00D45C01" w:rsidRPr="003D1CED" w:rsidRDefault="00D45C01" w:rsidP="00D45C01">
            <w:pPr>
              <w:spacing w:before="40" w:after="40"/>
              <w:ind w:left="360"/>
              <w:jc w:val="center"/>
              <w:rPr>
                <w:rFonts w:ascii="Century Gothic" w:hAnsi="Century Gothic"/>
                <w:sz w:val="4"/>
                <w:szCs w:val="4"/>
              </w:rPr>
            </w:pPr>
          </w:p>
          <w:p w:rsidR="00D45C01" w:rsidRDefault="00D45C01" w:rsidP="00D45C01">
            <w:pPr>
              <w:spacing w:before="40" w:after="40"/>
              <w:jc w:val="center"/>
              <w:rPr>
                <w:rFonts w:ascii="Century Gothic" w:hAnsi="Century Gothic"/>
                <w:sz w:val="18"/>
                <w:szCs w:val="18"/>
              </w:rPr>
            </w:pPr>
            <w:r w:rsidRPr="00D45C01">
              <w:rPr>
                <w:rFonts w:ascii="Century Gothic" w:hAnsi="Century Gothic"/>
                <w:sz w:val="18"/>
                <w:szCs w:val="18"/>
              </w:rPr>
              <w:t>Name and describe people who are familiar to them</w:t>
            </w:r>
          </w:p>
          <w:p w:rsidR="00D45C01" w:rsidRPr="003D1CED" w:rsidRDefault="00D45C01" w:rsidP="00D45C01">
            <w:pPr>
              <w:spacing w:before="40" w:after="40"/>
              <w:jc w:val="center"/>
              <w:rPr>
                <w:rFonts w:ascii="Century Gothic" w:hAnsi="Century Gothic"/>
                <w:sz w:val="4"/>
                <w:szCs w:val="4"/>
              </w:rPr>
            </w:pPr>
          </w:p>
          <w:p w:rsidR="00D45C01" w:rsidRPr="00D45C01" w:rsidRDefault="00D45C01" w:rsidP="00D45C01">
            <w:pPr>
              <w:spacing w:before="40" w:after="40"/>
              <w:jc w:val="center"/>
              <w:rPr>
                <w:rFonts w:ascii="Century Gothic" w:hAnsi="Century Gothic"/>
                <w:b/>
                <w:sz w:val="18"/>
                <w:szCs w:val="18"/>
              </w:rPr>
            </w:pPr>
            <w:r w:rsidRPr="00D45C01">
              <w:rPr>
                <w:rFonts w:ascii="Century Gothic" w:hAnsi="Century Gothic"/>
                <w:b/>
                <w:sz w:val="18"/>
                <w:szCs w:val="18"/>
              </w:rPr>
              <w:t>Understands the importance of healthy food choices</w:t>
            </w:r>
          </w:p>
          <w:p w:rsidR="00D45C01" w:rsidRPr="003D1CED" w:rsidRDefault="00D45C01" w:rsidP="00D45C01">
            <w:pPr>
              <w:spacing w:before="40" w:after="40"/>
              <w:jc w:val="center"/>
              <w:rPr>
                <w:rFonts w:ascii="Century Gothic" w:hAnsi="Century Gothic"/>
                <w:b/>
                <w:sz w:val="4"/>
                <w:szCs w:val="4"/>
              </w:rPr>
            </w:pPr>
          </w:p>
          <w:p w:rsidR="00D45C01" w:rsidRPr="007273FF" w:rsidRDefault="00D45C01" w:rsidP="007273FF">
            <w:pPr>
              <w:spacing w:before="40" w:after="40"/>
              <w:jc w:val="center"/>
              <w:rPr>
                <w:rFonts w:ascii="Century Gothic" w:hAnsi="Century Gothic"/>
                <w:b/>
                <w:sz w:val="18"/>
                <w:szCs w:val="18"/>
              </w:rPr>
            </w:pPr>
            <w:r w:rsidRPr="00D45C01">
              <w:rPr>
                <w:rFonts w:ascii="Century Gothic" w:hAnsi="Century Gothic"/>
                <w:b/>
                <w:sz w:val="18"/>
                <w:szCs w:val="18"/>
              </w:rPr>
              <w:t>Talk about the lives of the people around them and their roles in society</w:t>
            </w:r>
          </w:p>
          <w:p w:rsidR="005D3635" w:rsidRPr="00EA4627" w:rsidRDefault="005D3635" w:rsidP="005D3635">
            <w:pPr>
              <w:ind w:left="360"/>
              <w:jc w:val="center"/>
              <w:rPr>
                <w:rFonts w:ascii="Century Gothic" w:hAnsi="Century Gothic"/>
                <w:sz w:val="18"/>
                <w:szCs w:val="18"/>
              </w:rPr>
            </w:pPr>
          </w:p>
        </w:tc>
        <w:tc>
          <w:tcPr>
            <w:tcW w:w="2228" w:type="dxa"/>
            <w:vMerge/>
          </w:tcPr>
          <w:p w:rsidR="005D3635" w:rsidRPr="009A54CD" w:rsidRDefault="005D3635" w:rsidP="00702D52">
            <w:pPr>
              <w:spacing w:before="40" w:after="40"/>
              <w:rPr>
                <w:rFonts w:ascii="Century Gothic" w:hAnsi="Century Gothic"/>
                <w:sz w:val="18"/>
                <w:szCs w:val="18"/>
              </w:rPr>
            </w:pPr>
          </w:p>
        </w:tc>
      </w:tr>
    </w:tbl>
    <w:p w:rsidR="000D601C" w:rsidRDefault="000D601C" w:rsidP="00C11A74">
      <w:pPr>
        <w:rPr>
          <w:rFonts w:ascii="Ink Free" w:hAnsi="Ink Free"/>
          <w:color w:val="000000" w:themeColor="text1"/>
          <w:sz w:val="32"/>
          <w:szCs w:val="28"/>
          <w:u w:val="single"/>
          <w:lang w:val="en-US"/>
        </w:rPr>
      </w:pPr>
    </w:p>
    <w:p w:rsidR="000D601C" w:rsidRDefault="000D601C" w:rsidP="00C11A74">
      <w:pPr>
        <w:rPr>
          <w:rFonts w:ascii="Ink Free" w:hAnsi="Ink Free"/>
          <w:color w:val="000000" w:themeColor="text1"/>
          <w:sz w:val="32"/>
          <w:szCs w:val="28"/>
          <w:u w:val="single"/>
          <w:lang w:val="en-US"/>
        </w:rPr>
      </w:pPr>
    </w:p>
    <w:p w:rsidR="000D601C" w:rsidRDefault="000D601C" w:rsidP="00C11A74">
      <w:pPr>
        <w:rPr>
          <w:rFonts w:ascii="Ink Free" w:hAnsi="Ink Free"/>
          <w:color w:val="000000" w:themeColor="text1"/>
          <w:sz w:val="32"/>
          <w:szCs w:val="28"/>
          <w:u w:val="single"/>
          <w:lang w:val="en-US"/>
        </w:rPr>
      </w:pPr>
    </w:p>
    <w:p w:rsidR="00721107" w:rsidRPr="00C11A74" w:rsidRDefault="007273FF" w:rsidP="00C11A74">
      <w:pPr>
        <w:rPr>
          <w:rFonts w:ascii="Ink Free" w:hAnsi="Ink Free"/>
          <w:color w:val="000000" w:themeColor="text1"/>
          <w:sz w:val="32"/>
          <w:szCs w:val="28"/>
          <w:u w:val="single"/>
          <w:lang w:val="en-US"/>
        </w:rPr>
      </w:pPr>
      <w:r w:rsidRPr="00C11A74">
        <w:rPr>
          <w:rFonts w:ascii="Ink Free" w:hAnsi="Ink Free"/>
          <w:color w:val="000000" w:themeColor="text1"/>
          <w:sz w:val="32"/>
          <w:szCs w:val="28"/>
          <w:u w:val="single"/>
          <w:lang w:val="en-US"/>
        </w:rPr>
        <w:lastRenderedPageBreak/>
        <w:t>Summer 1</w:t>
      </w:r>
    </w:p>
    <w:tbl>
      <w:tblPr>
        <w:tblStyle w:val="TableGrid"/>
        <w:tblW w:w="15593" w:type="dxa"/>
        <w:tblInd w:w="-856" w:type="dxa"/>
        <w:tblLook w:val="04A0" w:firstRow="1" w:lastRow="0" w:firstColumn="1" w:lastColumn="0" w:noHBand="0" w:noVBand="1"/>
      </w:tblPr>
      <w:tblGrid>
        <w:gridCol w:w="2227"/>
        <w:gridCol w:w="2228"/>
        <w:gridCol w:w="1216"/>
        <w:gridCol w:w="1011"/>
        <w:gridCol w:w="2228"/>
        <w:gridCol w:w="446"/>
        <w:gridCol w:w="1781"/>
        <w:gridCol w:w="2228"/>
        <w:gridCol w:w="2228"/>
      </w:tblGrid>
      <w:tr w:rsidR="00483FA0" w:rsidRPr="009A54CD" w:rsidTr="00483FA0">
        <w:tc>
          <w:tcPr>
            <w:tcW w:w="15593" w:type="dxa"/>
            <w:gridSpan w:val="9"/>
            <w:shd w:val="clear" w:color="auto" w:fill="F7CAAC" w:themeFill="accent2" w:themeFillTint="66"/>
          </w:tcPr>
          <w:p w:rsidR="00483FA0" w:rsidRPr="009A54CD" w:rsidRDefault="00483FA0" w:rsidP="00702D52">
            <w:pPr>
              <w:spacing w:before="40" w:after="40"/>
              <w:jc w:val="center"/>
              <w:rPr>
                <w:rFonts w:ascii="Century Gothic" w:hAnsi="Century Gothic"/>
                <w:sz w:val="18"/>
                <w:szCs w:val="18"/>
              </w:rPr>
            </w:pPr>
            <w:r>
              <w:rPr>
                <w:rFonts w:ascii="Century Gothic" w:hAnsi="Century Gothic"/>
                <w:sz w:val="18"/>
                <w:szCs w:val="18"/>
              </w:rPr>
              <w:t>Nursery</w:t>
            </w:r>
          </w:p>
        </w:tc>
      </w:tr>
      <w:tr w:rsidR="00483FA0" w:rsidRPr="009A54CD" w:rsidTr="00483FA0">
        <w:tc>
          <w:tcPr>
            <w:tcW w:w="2227"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EAD</w:t>
            </w:r>
          </w:p>
        </w:tc>
      </w:tr>
      <w:tr w:rsidR="00483FA0" w:rsidRPr="009A54CD" w:rsidTr="00702D52">
        <w:tc>
          <w:tcPr>
            <w:tcW w:w="2227" w:type="dxa"/>
            <w:shd w:val="clear" w:color="auto" w:fill="FFFFFF" w:themeFill="background1"/>
          </w:tcPr>
          <w:p w:rsidR="00483FA0" w:rsidRDefault="00734EEC"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Use a wider range of vocabulary.</w:t>
            </w:r>
          </w:p>
          <w:p w:rsidR="00734EEC" w:rsidRDefault="00734EEC" w:rsidP="00702D52">
            <w:pPr>
              <w:spacing w:before="40" w:after="40"/>
              <w:jc w:val="center"/>
              <w:rPr>
                <w:rFonts w:ascii="Century Gothic" w:hAnsi="Century Gothic"/>
                <w:sz w:val="18"/>
                <w:szCs w:val="18"/>
              </w:rPr>
            </w:pPr>
          </w:p>
          <w:p w:rsidR="00734EEC" w:rsidRDefault="00734EEC" w:rsidP="00702D52">
            <w:pPr>
              <w:spacing w:before="40" w:after="40"/>
              <w:jc w:val="center"/>
              <w:rPr>
                <w:rFonts w:ascii="Century Gothic" w:hAnsi="Century Gothic"/>
                <w:sz w:val="18"/>
                <w:szCs w:val="18"/>
              </w:rPr>
            </w:pPr>
            <w:r>
              <w:rPr>
                <w:rFonts w:ascii="Century Gothic" w:hAnsi="Century Gothic" w:cs="Swiss721BT-RomanCondensed"/>
                <w:sz w:val="18"/>
                <w:szCs w:val="18"/>
              </w:rPr>
              <w:t>Understand ‘why?’ questions.</w:t>
            </w:r>
          </w:p>
        </w:tc>
        <w:tc>
          <w:tcPr>
            <w:tcW w:w="2228" w:type="dxa"/>
            <w:shd w:val="clear" w:color="auto" w:fill="FFFFFF" w:themeFill="background1"/>
          </w:tcPr>
          <w:p w:rsidR="00483FA0" w:rsidRDefault="00734EEC" w:rsidP="00483FA0">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Develop appropriate ways of being assertive.</w:t>
            </w:r>
          </w:p>
          <w:p w:rsidR="00734EEC" w:rsidRDefault="00734EEC" w:rsidP="00483FA0">
            <w:pPr>
              <w:spacing w:before="40" w:after="40"/>
              <w:jc w:val="center"/>
              <w:rPr>
                <w:rFonts w:ascii="Century Gothic" w:hAnsi="Century Gothic"/>
                <w:sz w:val="18"/>
                <w:szCs w:val="18"/>
              </w:rPr>
            </w:pPr>
          </w:p>
          <w:p w:rsidR="00734EEC" w:rsidRDefault="00734EEC" w:rsidP="00483FA0">
            <w:pPr>
              <w:spacing w:before="40" w:after="40"/>
              <w:jc w:val="center"/>
              <w:rPr>
                <w:rFonts w:ascii="Century Gothic" w:hAnsi="Century Gothic"/>
                <w:sz w:val="18"/>
                <w:szCs w:val="18"/>
              </w:rPr>
            </w:pPr>
            <w:r>
              <w:rPr>
                <w:rFonts w:ascii="Century Gothic" w:hAnsi="Century Gothic" w:cs="Swiss721BT-RomanCondensed"/>
                <w:sz w:val="18"/>
                <w:szCs w:val="18"/>
              </w:rPr>
              <w:t>Talk with others to solve conflicts.</w:t>
            </w:r>
          </w:p>
        </w:tc>
        <w:tc>
          <w:tcPr>
            <w:tcW w:w="2227" w:type="dxa"/>
            <w:gridSpan w:val="2"/>
            <w:shd w:val="clear" w:color="auto" w:fill="FFFFFF" w:themeFill="background1"/>
          </w:tcPr>
          <w:p w:rsidR="00483FA0" w:rsidRDefault="009866AA" w:rsidP="00702D52">
            <w:pPr>
              <w:spacing w:before="40" w:after="40"/>
              <w:jc w:val="center"/>
              <w:rPr>
                <w:rFonts w:ascii="Century Gothic" w:hAnsi="Century Gothic" w:cs="Swiss721BT-RomanCondensed"/>
                <w:sz w:val="18"/>
                <w:szCs w:val="18"/>
              </w:rPr>
            </w:pPr>
            <w:r>
              <w:rPr>
                <w:rFonts w:ascii="Century Gothic" w:hAnsi="Century Gothic" w:cs="Swiss721BT-RomanCondensed"/>
                <w:sz w:val="18"/>
                <w:szCs w:val="18"/>
              </w:rPr>
              <w:t>Continue to develop their movement, balancing, riding and ball skills.</w:t>
            </w:r>
          </w:p>
          <w:p w:rsidR="009866AA" w:rsidRDefault="009866AA" w:rsidP="00702D52">
            <w:pPr>
              <w:spacing w:before="40" w:after="40"/>
              <w:jc w:val="center"/>
              <w:rPr>
                <w:rFonts w:ascii="Century Gothic" w:hAnsi="Century Gothic"/>
                <w:sz w:val="18"/>
                <w:szCs w:val="18"/>
              </w:rPr>
            </w:pPr>
          </w:p>
          <w:p w:rsidR="009866AA" w:rsidRDefault="009866AA" w:rsidP="00702D52">
            <w:pPr>
              <w:spacing w:before="40" w:after="40"/>
              <w:jc w:val="center"/>
              <w:rPr>
                <w:rFonts w:ascii="Century Gothic" w:hAnsi="Century Gothic"/>
                <w:sz w:val="18"/>
                <w:szCs w:val="18"/>
              </w:rPr>
            </w:pPr>
            <w:r>
              <w:rPr>
                <w:rFonts w:ascii="Century Gothic" w:hAnsi="Century Gothic"/>
                <w:sz w:val="18"/>
                <w:szCs w:val="18"/>
              </w:rPr>
              <w:t>U</w:t>
            </w:r>
            <w:r w:rsidRPr="00A2174F">
              <w:rPr>
                <w:rFonts w:ascii="Century Gothic" w:hAnsi="Century Gothic"/>
                <w:sz w:val="18"/>
                <w:szCs w:val="18"/>
              </w:rPr>
              <w:t>se one-handed tools and equipment, for example, making snips in paper with scissors.</w:t>
            </w:r>
          </w:p>
        </w:tc>
        <w:tc>
          <w:tcPr>
            <w:tcW w:w="2228" w:type="dxa"/>
            <w:shd w:val="clear" w:color="auto" w:fill="FFFFFF" w:themeFill="background1"/>
          </w:tcPr>
          <w:p w:rsidR="00483FA0" w:rsidRDefault="009866AA" w:rsidP="00702D52">
            <w:pPr>
              <w:spacing w:before="40" w:after="40"/>
              <w:jc w:val="center"/>
              <w:rPr>
                <w:rFonts w:ascii="Century Gothic" w:hAnsi="Century Gothic"/>
                <w:sz w:val="18"/>
                <w:szCs w:val="18"/>
              </w:rPr>
            </w:pPr>
            <w:r w:rsidRPr="00F13682">
              <w:rPr>
                <w:rFonts w:ascii="Century Gothic" w:hAnsi="Century Gothic"/>
                <w:sz w:val="18"/>
                <w:szCs w:val="18"/>
              </w:rPr>
              <w:t>Write some letters accurately</w:t>
            </w:r>
          </w:p>
        </w:tc>
        <w:tc>
          <w:tcPr>
            <w:tcW w:w="2227" w:type="dxa"/>
            <w:gridSpan w:val="2"/>
            <w:shd w:val="clear" w:color="auto" w:fill="FFFFFF" w:themeFill="background1"/>
          </w:tcPr>
          <w:p w:rsidR="00483FA0" w:rsidRDefault="009866AA" w:rsidP="00702D52">
            <w:pPr>
              <w:spacing w:before="40" w:after="40"/>
              <w:jc w:val="center"/>
              <w:rPr>
                <w:rFonts w:ascii="Century Gothic" w:hAnsi="Century Gothic"/>
                <w:sz w:val="18"/>
                <w:szCs w:val="18"/>
              </w:rPr>
            </w:pPr>
            <w:r w:rsidRPr="005B7CEE">
              <w:rPr>
                <w:rFonts w:ascii="Century Gothic" w:hAnsi="Century Gothic"/>
                <w:sz w:val="18"/>
                <w:szCs w:val="18"/>
              </w:rPr>
              <w:t>Solve real world mathematical problems with numbers up to 5.</w:t>
            </w:r>
          </w:p>
          <w:p w:rsidR="009866AA" w:rsidRDefault="009866AA" w:rsidP="00702D52">
            <w:pPr>
              <w:spacing w:before="40" w:after="40"/>
              <w:jc w:val="center"/>
              <w:rPr>
                <w:rFonts w:ascii="Century Gothic" w:hAnsi="Century Gothic"/>
                <w:sz w:val="18"/>
                <w:szCs w:val="18"/>
              </w:rPr>
            </w:pPr>
          </w:p>
          <w:p w:rsidR="009866AA" w:rsidRDefault="009866AA" w:rsidP="00702D52">
            <w:pPr>
              <w:spacing w:before="40" w:after="40"/>
              <w:jc w:val="center"/>
              <w:rPr>
                <w:rFonts w:ascii="Century Gothic" w:hAnsi="Century Gothic"/>
                <w:sz w:val="18"/>
                <w:szCs w:val="18"/>
              </w:rPr>
            </w:pPr>
            <w:r w:rsidRPr="005B7CEE">
              <w:rPr>
                <w:rFonts w:ascii="Century Gothic" w:hAnsi="Century Gothic"/>
                <w:sz w:val="18"/>
                <w:szCs w:val="18"/>
              </w:rPr>
              <w:t>Begin to describe a sequence of events, real or fictional, using words such as ‘first’, ‘then...’</w:t>
            </w:r>
          </w:p>
        </w:tc>
        <w:tc>
          <w:tcPr>
            <w:tcW w:w="2228" w:type="dxa"/>
            <w:shd w:val="clear" w:color="auto" w:fill="FFFFFF" w:themeFill="background1"/>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shd w:val="clear" w:color="auto" w:fill="FFFFFF" w:themeFill="background1"/>
          </w:tcPr>
          <w:p w:rsidR="00483FA0" w:rsidRDefault="009866AA" w:rsidP="00702D52">
            <w:pPr>
              <w:spacing w:before="40" w:after="40"/>
              <w:jc w:val="center"/>
              <w:rPr>
                <w:rFonts w:ascii="Century Gothic" w:hAnsi="Century Gothic"/>
                <w:sz w:val="18"/>
                <w:szCs w:val="18"/>
              </w:rPr>
            </w:pPr>
            <w:r w:rsidRPr="00964F86">
              <w:rPr>
                <w:rFonts w:ascii="Century Gothic" w:hAnsi="Century Gothic"/>
                <w:sz w:val="18"/>
                <w:szCs w:val="18"/>
              </w:rPr>
              <w:t>Develop their own ideas and then decide which materials to use to express them</w:t>
            </w:r>
          </w:p>
          <w:p w:rsidR="009866AA" w:rsidRDefault="009866AA" w:rsidP="00702D52">
            <w:pPr>
              <w:spacing w:before="40" w:after="40"/>
              <w:jc w:val="center"/>
              <w:rPr>
                <w:rFonts w:ascii="Century Gothic" w:hAnsi="Century Gothic"/>
                <w:sz w:val="18"/>
                <w:szCs w:val="18"/>
              </w:rPr>
            </w:pPr>
          </w:p>
          <w:p w:rsidR="009866AA" w:rsidRDefault="009866AA" w:rsidP="00702D52">
            <w:pPr>
              <w:spacing w:before="40" w:after="40"/>
              <w:jc w:val="center"/>
              <w:rPr>
                <w:rFonts w:ascii="Century Gothic" w:hAnsi="Century Gothic"/>
                <w:sz w:val="18"/>
                <w:szCs w:val="18"/>
              </w:rPr>
            </w:pPr>
            <w:r w:rsidRPr="00964F86">
              <w:rPr>
                <w:rFonts w:ascii="Century Gothic" w:hAnsi="Century Gothic"/>
                <w:sz w:val="18"/>
                <w:szCs w:val="18"/>
              </w:rPr>
              <w:t>Respond to what they have heard, expressing their thoughts and feelings</w:t>
            </w:r>
          </w:p>
          <w:p w:rsidR="009866AA" w:rsidRDefault="009866AA" w:rsidP="00702D52">
            <w:pPr>
              <w:spacing w:before="40" w:after="40"/>
              <w:jc w:val="center"/>
              <w:rPr>
                <w:rFonts w:ascii="Century Gothic" w:hAnsi="Century Gothic"/>
                <w:sz w:val="18"/>
                <w:szCs w:val="18"/>
              </w:rPr>
            </w:pPr>
          </w:p>
          <w:p w:rsidR="009866AA" w:rsidRDefault="009866AA" w:rsidP="00702D52">
            <w:pPr>
              <w:spacing w:before="40" w:after="40"/>
              <w:jc w:val="center"/>
              <w:rPr>
                <w:rFonts w:ascii="Century Gothic" w:hAnsi="Century Gothic"/>
                <w:sz w:val="18"/>
                <w:szCs w:val="18"/>
              </w:rPr>
            </w:pPr>
            <w:r w:rsidRPr="00964F86">
              <w:rPr>
                <w:rFonts w:ascii="Century Gothic" w:hAnsi="Century Gothic"/>
                <w:sz w:val="18"/>
                <w:szCs w:val="18"/>
              </w:rPr>
              <w:t>Create their own songs or improvise a song around one they know.</w:t>
            </w:r>
          </w:p>
        </w:tc>
      </w:tr>
      <w:tr w:rsidR="00483FA0" w:rsidRPr="009A54CD" w:rsidTr="00483FA0">
        <w:tc>
          <w:tcPr>
            <w:tcW w:w="15593" w:type="dxa"/>
            <w:gridSpan w:val="9"/>
            <w:shd w:val="clear" w:color="auto" w:fill="F7CAAC" w:themeFill="accent2" w:themeFillTint="66"/>
          </w:tcPr>
          <w:p w:rsidR="00483FA0" w:rsidRPr="00964F86" w:rsidRDefault="00483FA0" w:rsidP="00702D52">
            <w:pPr>
              <w:spacing w:before="40" w:after="40"/>
              <w:jc w:val="center"/>
              <w:rPr>
                <w:rFonts w:ascii="Century Gothic" w:hAnsi="Century Gothic"/>
                <w:sz w:val="18"/>
                <w:szCs w:val="18"/>
              </w:rPr>
            </w:pPr>
            <w:r>
              <w:rPr>
                <w:rFonts w:ascii="Century Gothic" w:hAnsi="Century Gothic"/>
                <w:sz w:val="18"/>
                <w:szCs w:val="18"/>
              </w:rPr>
              <w:t>Reception</w:t>
            </w:r>
          </w:p>
        </w:tc>
      </w:tr>
      <w:tr w:rsidR="00483FA0" w:rsidRPr="009A54CD" w:rsidTr="00483FA0">
        <w:tc>
          <w:tcPr>
            <w:tcW w:w="2227"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F7CAAC" w:themeFill="accent2" w:themeFillTint="66"/>
          </w:tcPr>
          <w:p w:rsidR="00483FA0" w:rsidRDefault="00483FA0" w:rsidP="00702D52">
            <w:pPr>
              <w:spacing w:before="40" w:after="40"/>
              <w:jc w:val="center"/>
              <w:rPr>
                <w:rFonts w:ascii="Century Gothic" w:hAnsi="Century Gothic"/>
                <w:sz w:val="18"/>
                <w:szCs w:val="18"/>
              </w:rPr>
            </w:pPr>
            <w:r>
              <w:rPr>
                <w:rFonts w:ascii="Century Gothic" w:hAnsi="Century Gothic"/>
                <w:sz w:val="18"/>
                <w:szCs w:val="18"/>
              </w:rPr>
              <w:t>EAD</w:t>
            </w:r>
          </w:p>
        </w:tc>
      </w:tr>
      <w:tr w:rsidR="004328EB" w:rsidRPr="009A54CD" w:rsidTr="00261557">
        <w:tc>
          <w:tcPr>
            <w:tcW w:w="2227" w:type="dxa"/>
            <w:vMerge w:val="restart"/>
            <w:shd w:val="clear" w:color="auto" w:fill="FFFFFF" w:themeFill="background1"/>
          </w:tcPr>
          <w:p w:rsidR="004328EB" w:rsidRPr="003F34E3" w:rsidRDefault="004328EB" w:rsidP="003F34E3">
            <w:pPr>
              <w:spacing w:before="40" w:after="40"/>
              <w:jc w:val="center"/>
              <w:rPr>
                <w:rFonts w:ascii="Century Gothic" w:hAnsi="Century Gothic"/>
                <w:sz w:val="18"/>
                <w:szCs w:val="18"/>
              </w:rPr>
            </w:pPr>
            <w:r w:rsidRPr="00DE3AF8">
              <w:rPr>
                <w:rFonts w:ascii="Century Gothic" w:hAnsi="Century Gothic"/>
                <w:sz w:val="18"/>
                <w:szCs w:val="18"/>
              </w:rPr>
              <w:t>Ask questions to find out more and to check they understand what has been said to them.</w:t>
            </w:r>
          </w:p>
          <w:p w:rsidR="004328EB" w:rsidRDefault="004328EB" w:rsidP="00702D52">
            <w:pPr>
              <w:spacing w:before="40" w:after="40"/>
              <w:jc w:val="center"/>
              <w:rPr>
                <w:rFonts w:ascii="Century Gothic" w:hAnsi="Century Gothic"/>
                <w:b/>
                <w:sz w:val="18"/>
              </w:rPr>
            </w:pPr>
          </w:p>
          <w:p w:rsidR="004328EB" w:rsidRDefault="004328EB" w:rsidP="00702D52">
            <w:pPr>
              <w:spacing w:before="40" w:after="40"/>
              <w:jc w:val="center"/>
              <w:rPr>
                <w:rFonts w:ascii="Century Gothic" w:hAnsi="Century Gothic"/>
                <w:b/>
                <w:sz w:val="18"/>
              </w:rPr>
            </w:pPr>
            <w:r w:rsidRPr="007B2DAC">
              <w:rPr>
                <w:rFonts w:ascii="Century Gothic" w:hAnsi="Century Gothic"/>
                <w:b/>
                <w:sz w:val="18"/>
              </w:rPr>
              <w:t>Listen attentively and respond to what they hear with relevant questions, comments and actions when being read to and during whole class discussions and small group interactions.</w:t>
            </w:r>
          </w:p>
          <w:p w:rsidR="004328EB" w:rsidRDefault="004328EB" w:rsidP="00702D52">
            <w:pPr>
              <w:spacing w:before="40" w:after="40"/>
              <w:jc w:val="center"/>
              <w:rPr>
                <w:rFonts w:ascii="Century Gothic" w:hAnsi="Century Gothic"/>
                <w:b/>
                <w:sz w:val="18"/>
              </w:rPr>
            </w:pPr>
          </w:p>
          <w:p w:rsidR="004328EB" w:rsidRDefault="004328EB" w:rsidP="009A68BB">
            <w:pPr>
              <w:spacing w:before="40" w:after="40"/>
              <w:jc w:val="center"/>
              <w:rPr>
                <w:rFonts w:ascii="Century Gothic" w:hAnsi="Century Gothic"/>
                <w:b/>
                <w:sz w:val="18"/>
              </w:rPr>
            </w:pPr>
            <w:r w:rsidRPr="009A68BB">
              <w:rPr>
                <w:rFonts w:ascii="Century Gothic" w:hAnsi="Century Gothic"/>
                <w:b/>
                <w:sz w:val="18"/>
              </w:rPr>
              <w:t>Participate in small group, class and one-to-one discussions, offering their own ideas, using recently introduced vocabulary</w:t>
            </w:r>
          </w:p>
          <w:p w:rsidR="004328EB" w:rsidRDefault="004328EB" w:rsidP="009A68BB">
            <w:pPr>
              <w:spacing w:before="40" w:after="40"/>
              <w:jc w:val="center"/>
              <w:rPr>
                <w:rFonts w:ascii="Century Gothic" w:hAnsi="Century Gothic"/>
                <w:b/>
                <w:sz w:val="14"/>
              </w:rPr>
            </w:pPr>
          </w:p>
          <w:p w:rsidR="004328EB" w:rsidRPr="009A68BB" w:rsidRDefault="004328EB" w:rsidP="009A68BB">
            <w:pPr>
              <w:spacing w:before="40" w:after="40"/>
              <w:jc w:val="center"/>
              <w:rPr>
                <w:rFonts w:ascii="Century Gothic" w:hAnsi="Century Gothic"/>
                <w:b/>
                <w:sz w:val="10"/>
              </w:rPr>
            </w:pPr>
            <w:r>
              <w:rPr>
                <w:rFonts w:ascii="Century Gothic" w:hAnsi="Century Gothic"/>
                <w:b/>
                <w:sz w:val="18"/>
              </w:rPr>
              <w:t>H</w:t>
            </w:r>
            <w:r w:rsidRPr="009A68BB">
              <w:rPr>
                <w:rFonts w:ascii="Century Gothic" w:hAnsi="Century Gothic"/>
                <w:b/>
                <w:sz w:val="18"/>
              </w:rPr>
              <w:t>old conversation when engaged in back-and-forth exchanges with their teacher and peers.</w:t>
            </w:r>
          </w:p>
          <w:p w:rsidR="004328EB" w:rsidRDefault="004328EB" w:rsidP="00702D52">
            <w:pPr>
              <w:spacing w:before="40" w:after="40"/>
              <w:jc w:val="center"/>
              <w:rPr>
                <w:rFonts w:ascii="Century Gothic" w:hAnsi="Century Gothic"/>
                <w:b/>
                <w:sz w:val="18"/>
                <w:szCs w:val="18"/>
              </w:rPr>
            </w:pPr>
          </w:p>
          <w:p w:rsidR="004328EB" w:rsidRPr="007B2DAC" w:rsidRDefault="004328EB" w:rsidP="00702D52">
            <w:pPr>
              <w:spacing w:before="40" w:after="40"/>
              <w:jc w:val="center"/>
              <w:rPr>
                <w:rFonts w:ascii="Century Gothic" w:hAnsi="Century Gothic"/>
                <w:b/>
                <w:sz w:val="18"/>
                <w:szCs w:val="18"/>
              </w:rPr>
            </w:pPr>
          </w:p>
        </w:tc>
        <w:tc>
          <w:tcPr>
            <w:tcW w:w="2228" w:type="dxa"/>
            <w:vMerge w:val="restart"/>
            <w:shd w:val="clear" w:color="auto" w:fill="FFFFFF" w:themeFill="background1"/>
          </w:tcPr>
          <w:p w:rsidR="004328EB" w:rsidRPr="003F34E3" w:rsidRDefault="004328EB" w:rsidP="00483FA0">
            <w:pPr>
              <w:jc w:val="center"/>
              <w:rPr>
                <w:rFonts w:ascii="Century Gothic" w:hAnsi="Century Gothic"/>
                <w:b/>
                <w:sz w:val="18"/>
                <w:szCs w:val="18"/>
              </w:rPr>
            </w:pPr>
            <w:r w:rsidRPr="003F34E3">
              <w:rPr>
                <w:rFonts w:ascii="Century Gothic" w:hAnsi="Century Gothic"/>
                <w:b/>
                <w:sz w:val="18"/>
              </w:rPr>
              <w:lastRenderedPageBreak/>
              <w:t>Give focused attention to what the teacher says, responding appropriately even when engaged in activity, and show an ability to follow instructions involving several ideas or actions.</w:t>
            </w:r>
          </w:p>
        </w:tc>
        <w:tc>
          <w:tcPr>
            <w:tcW w:w="2227" w:type="dxa"/>
            <w:gridSpan w:val="2"/>
            <w:vMerge w:val="restart"/>
            <w:shd w:val="clear" w:color="auto" w:fill="FFFFFF" w:themeFill="background1"/>
          </w:tcPr>
          <w:p w:rsidR="004328EB" w:rsidRPr="005D12CE" w:rsidRDefault="004328EB" w:rsidP="005D12CE">
            <w:pPr>
              <w:spacing w:before="40" w:after="40"/>
              <w:jc w:val="center"/>
              <w:rPr>
                <w:rFonts w:ascii="Century Gothic" w:hAnsi="Century Gothic"/>
                <w:sz w:val="18"/>
                <w:szCs w:val="18"/>
              </w:rPr>
            </w:pPr>
            <w:r w:rsidRPr="0067035A">
              <w:rPr>
                <w:rFonts w:ascii="Century Gothic" w:hAnsi="Century Gothic"/>
                <w:sz w:val="18"/>
                <w:szCs w:val="18"/>
              </w:rPr>
              <w:t>Develop overall body-strength, balance, co-ordination and agility.</w:t>
            </w:r>
          </w:p>
          <w:p w:rsidR="004328EB" w:rsidRDefault="004328EB" w:rsidP="00483FA0">
            <w:pPr>
              <w:spacing w:before="40" w:after="40"/>
              <w:jc w:val="center"/>
              <w:rPr>
                <w:rFonts w:ascii="Century Gothic" w:hAnsi="Century Gothic"/>
                <w:b/>
                <w:sz w:val="18"/>
              </w:rPr>
            </w:pPr>
          </w:p>
          <w:p w:rsidR="004328EB" w:rsidRDefault="004328EB" w:rsidP="00483FA0">
            <w:pPr>
              <w:spacing w:before="40" w:after="40"/>
              <w:jc w:val="center"/>
              <w:rPr>
                <w:rFonts w:ascii="Century Gothic" w:hAnsi="Century Gothic"/>
                <w:b/>
                <w:sz w:val="18"/>
              </w:rPr>
            </w:pPr>
            <w:r w:rsidRPr="005D12CE">
              <w:rPr>
                <w:rFonts w:ascii="Century Gothic" w:hAnsi="Century Gothic"/>
                <w:b/>
                <w:sz w:val="18"/>
              </w:rPr>
              <w:t>Negotiate space and obstacles safely, with consideration for themselves and others.</w:t>
            </w:r>
          </w:p>
          <w:p w:rsidR="004328EB" w:rsidRDefault="004328EB" w:rsidP="00483FA0">
            <w:pPr>
              <w:spacing w:before="40" w:after="40"/>
              <w:jc w:val="center"/>
              <w:rPr>
                <w:rFonts w:ascii="Century Gothic" w:hAnsi="Century Gothic"/>
                <w:b/>
                <w:sz w:val="18"/>
                <w:szCs w:val="18"/>
              </w:rPr>
            </w:pPr>
          </w:p>
          <w:p w:rsidR="004328EB" w:rsidRDefault="004328EB" w:rsidP="00483FA0">
            <w:pPr>
              <w:spacing w:before="40" w:after="40"/>
              <w:jc w:val="center"/>
              <w:rPr>
                <w:rFonts w:ascii="Century Gothic" w:hAnsi="Century Gothic"/>
                <w:b/>
                <w:sz w:val="18"/>
              </w:rPr>
            </w:pPr>
            <w:r w:rsidRPr="005D12CE">
              <w:rPr>
                <w:rFonts w:ascii="Century Gothic" w:hAnsi="Century Gothic"/>
                <w:b/>
                <w:sz w:val="18"/>
              </w:rPr>
              <w:t>Demonstrate strength, balance and coordination when playing.</w:t>
            </w:r>
          </w:p>
          <w:p w:rsidR="004328EB" w:rsidRDefault="004328EB" w:rsidP="00483FA0">
            <w:pPr>
              <w:spacing w:before="40" w:after="40"/>
              <w:jc w:val="center"/>
              <w:rPr>
                <w:rFonts w:ascii="Century Gothic" w:hAnsi="Century Gothic"/>
                <w:b/>
                <w:sz w:val="18"/>
                <w:szCs w:val="18"/>
              </w:rPr>
            </w:pPr>
          </w:p>
          <w:p w:rsidR="004328EB" w:rsidRPr="005D12CE" w:rsidRDefault="004328EB" w:rsidP="00483FA0">
            <w:pPr>
              <w:spacing w:before="40" w:after="40"/>
              <w:jc w:val="center"/>
              <w:rPr>
                <w:rFonts w:ascii="Century Gothic" w:hAnsi="Century Gothic"/>
                <w:b/>
                <w:sz w:val="18"/>
                <w:szCs w:val="18"/>
              </w:rPr>
            </w:pPr>
            <w:r w:rsidRPr="005D12CE">
              <w:rPr>
                <w:rFonts w:ascii="Century Gothic" w:hAnsi="Century Gothic"/>
                <w:b/>
                <w:sz w:val="18"/>
              </w:rPr>
              <w:lastRenderedPageBreak/>
              <w:t>Move energetically, such as running, jumping, dancing, hopping, skipping and climbing.</w:t>
            </w:r>
          </w:p>
        </w:tc>
        <w:tc>
          <w:tcPr>
            <w:tcW w:w="2228" w:type="dxa"/>
            <w:tcBorders>
              <w:bottom w:val="single" w:sz="4" w:space="0" w:color="auto"/>
            </w:tcBorders>
            <w:shd w:val="clear" w:color="auto" w:fill="FFFFFF" w:themeFill="background1"/>
          </w:tcPr>
          <w:p w:rsidR="004328EB" w:rsidRDefault="004328EB" w:rsidP="007B2DAC">
            <w:pPr>
              <w:spacing w:before="40" w:after="40"/>
              <w:jc w:val="center"/>
              <w:rPr>
                <w:rFonts w:ascii="Century Gothic" w:hAnsi="Century Gothic"/>
                <w:b/>
                <w:sz w:val="18"/>
                <w:szCs w:val="18"/>
              </w:rPr>
            </w:pPr>
            <w:r w:rsidRPr="007B2DAC">
              <w:rPr>
                <w:rFonts w:ascii="Century Gothic" w:hAnsi="Century Gothic"/>
                <w:b/>
                <w:sz w:val="18"/>
                <w:szCs w:val="18"/>
              </w:rPr>
              <w:lastRenderedPageBreak/>
              <w:t>Read aloud simple sentences and books that are consistent with their phonic knowledge, including some common exception words.</w:t>
            </w:r>
          </w:p>
          <w:p w:rsidR="004328EB" w:rsidRDefault="004328EB" w:rsidP="0035779B">
            <w:pPr>
              <w:spacing w:before="40" w:after="40"/>
              <w:rPr>
                <w:rFonts w:ascii="Century Gothic" w:hAnsi="Century Gothic"/>
                <w:b/>
                <w:sz w:val="18"/>
                <w:szCs w:val="18"/>
              </w:rPr>
            </w:pPr>
          </w:p>
          <w:p w:rsidR="004328EB" w:rsidRDefault="004328EB" w:rsidP="00702D52">
            <w:pPr>
              <w:spacing w:before="40" w:after="40"/>
              <w:jc w:val="center"/>
              <w:rPr>
                <w:rFonts w:ascii="Century Gothic" w:hAnsi="Century Gothic"/>
                <w:b/>
                <w:sz w:val="18"/>
                <w:szCs w:val="18"/>
              </w:rPr>
            </w:pPr>
            <w:r w:rsidRPr="007B2DAC">
              <w:rPr>
                <w:rFonts w:ascii="Century Gothic" w:hAnsi="Century Gothic"/>
                <w:b/>
                <w:sz w:val="18"/>
                <w:szCs w:val="18"/>
              </w:rPr>
              <w:t>Demonstrate understanding of what has been read to them by retelling stories and narratives using their own words and recently introduced vocabulary.</w:t>
            </w:r>
          </w:p>
          <w:p w:rsidR="004328EB" w:rsidRDefault="004328EB" w:rsidP="00702D52">
            <w:pPr>
              <w:spacing w:before="40" w:after="40"/>
              <w:jc w:val="center"/>
              <w:rPr>
                <w:rFonts w:ascii="Century Gothic" w:hAnsi="Century Gothic"/>
                <w:b/>
                <w:sz w:val="18"/>
                <w:szCs w:val="18"/>
              </w:rPr>
            </w:pPr>
          </w:p>
          <w:p w:rsidR="004328EB" w:rsidRDefault="004328EB" w:rsidP="00702D52">
            <w:pPr>
              <w:spacing w:before="40" w:after="40"/>
              <w:jc w:val="center"/>
              <w:rPr>
                <w:rFonts w:ascii="Century Gothic" w:hAnsi="Century Gothic"/>
                <w:color w:val="000000" w:themeColor="text1"/>
                <w:sz w:val="18"/>
                <w:szCs w:val="18"/>
              </w:rPr>
            </w:pPr>
            <w:r w:rsidRPr="007B2DAC">
              <w:rPr>
                <w:rFonts w:ascii="Century Gothic" w:hAnsi="Century Gothic"/>
                <w:b/>
                <w:color w:val="000000" w:themeColor="text1"/>
                <w:sz w:val="18"/>
                <w:szCs w:val="18"/>
              </w:rPr>
              <w:t>Use and understand recently introduced vocabulary during discussions about stories, nonfiction, rhymes and poems and during role play</w:t>
            </w:r>
            <w:r w:rsidRPr="004545E0">
              <w:rPr>
                <w:rFonts w:ascii="Century Gothic" w:hAnsi="Century Gothic"/>
                <w:color w:val="000000" w:themeColor="text1"/>
                <w:sz w:val="18"/>
                <w:szCs w:val="18"/>
              </w:rPr>
              <w:t>.</w:t>
            </w:r>
          </w:p>
          <w:p w:rsidR="000D601C" w:rsidRPr="007B2DAC" w:rsidRDefault="000D601C" w:rsidP="00702D52">
            <w:pPr>
              <w:spacing w:before="40" w:after="40"/>
              <w:jc w:val="center"/>
              <w:rPr>
                <w:rFonts w:ascii="Century Gothic" w:hAnsi="Century Gothic"/>
                <w:b/>
                <w:sz w:val="18"/>
                <w:szCs w:val="18"/>
              </w:rPr>
            </w:pPr>
          </w:p>
        </w:tc>
        <w:tc>
          <w:tcPr>
            <w:tcW w:w="2227" w:type="dxa"/>
            <w:gridSpan w:val="2"/>
            <w:vMerge w:val="restart"/>
            <w:shd w:val="clear" w:color="auto" w:fill="FFFFFF" w:themeFill="background1"/>
          </w:tcPr>
          <w:p w:rsidR="004328EB" w:rsidRDefault="004328EB" w:rsidP="004B672A">
            <w:pPr>
              <w:jc w:val="center"/>
              <w:rPr>
                <w:rFonts w:ascii="Century Gothic" w:hAnsi="Century Gothic"/>
                <w:b/>
                <w:sz w:val="18"/>
              </w:rPr>
            </w:pPr>
            <w:r w:rsidRPr="004B672A">
              <w:rPr>
                <w:rFonts w:ascii="Century Gothic" w:hAnsi="Century Gothic"/>
                <w:b/>
                <w:sz w:val="18"/>
              </w:rPr>
              <w:lastRenderedPageBreak/>
              <w:t>Have a deep understanding of number to 10, including the composition of each number.</w:t>
            </w:r>
          </w:p>
          <w:p w:rsidR="004328EB" w:rsidRDefault="004328EB" w:rsidP="004B672A">
            <w:pPr>
              <w:jc w:val="center"/>
              <w:rPr>
                <w:rFonts w:ascii="Century Gothic" w:hAnsi="Century Gothic"/>
                <w:b/>
                <w:sz w:val="18"/>
                <w:szCs w:val="18"/>
              </w:rPr>
            </w:pPr>
          </w:p>
          <w:p w:rsidR="004328EB" w:rsidRPr="00C57E4A" w:rsidRDefault="004328EB" w:rsidP="004B672A">
            <w:pPr>
              <w:jc w:val="center"/>
              <w:rPr>
                <w:rFonts w:ascii="Century Gothic" w:hAnsi="Century Gothic"/>
                <w:b/>
                <w:sz w:val="18"/>
                <w:szCs w:val="18"/>
              </w:rPr>
            </w:pPr>
            <w:r w:rsidRPr="00C57E4A">
              <w:rPr>
                <w:rFonts w:ascii="Century Gothic" w:hAnsi="Century Gothic"/>
                <w:b/>
                <w:sz w:val="18"/>
              </w:rPr>
              <w:t>Compare quantities up to 10 in different contexts, recognising when one quantity is greater than, less than or the same as the other quantity.</w:t>
            </w:r>
          </w:p>
        </w:tc>
        <w:tc>
          <w:tcPr>
            <w:tcW w:w="2228" w:type="dxa"/>
            <w:vMerge w:val="restart"/>
            <w:shd w:val="clear" w:color="auto" w:fill="FFFFFF" w:themeFill="background1"/>
          </w:tcPr>
          <w:p w:rsidR="004328EB" w:rsidRDefault="004328EB" w:rsidP="00702D52">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vMerge w:val="restart"/>
            <w:shd w:val="clear" w:color="auto" w:fill="FFFFFF" w:themeFill="background1"/>
          </w:tcPr>
          <w:p w:rsidR="004328EB" w:rsidRDefault="004328EB" w:rsidP="00702D52">
            <w:pPr>
              <w:spacing w:before="40" w:after="40"/>
              <w:jc w:val="center"/>
              <w:rPr>
                <w:rFonts w:ascii="Century Gothic" w:hAnsi="Century Gothic"/>
                <w:b/>
                <w:sz w:val="18"/>
              </w:rPr>
            </w:pPr>
            <w:r w:rsidRPr="00803A37">
              <w:rPr>
                <w:rFonts w:ascii="Century Gothic" w:hAnsi="Century Gothic"/>
                <w:b/>
                <w:sz w:val="18"/>
              </w:rPr>
              <w:t>Share their creations, explaining the process they have used.</w:t>
            </w:r>
          </w:p>
          <w:p w:rsidR="004328EB" w:rsidRDefault="004328EB" w:rsidP="00702D52">
            <w:pPr>
              <w:spacing w:before="40" w:after="40"/>
              <w:jc w:val="center"/>
              <w:rPr>
                <w:rFonts w:ascii="Century Gothic" w:hAnsi="Century Gothic"/>
                <w:b/>
                <w:sz w:val="18"/>
                <w:szCs w:val="18"/>
              </w:rPr>
            </w:pPr>
          </w:p>
          <w:p w:rsidR="004328EB" w:rsidRDefault="004328EB" w:rsidP="00702D52">
            <w:pPr>
              <w:spacing w:before="40" w:after="40"/>
              <w:jc w:val="center"/>
              <w:rPr>
                <w:rFonts w:ascii="Century Gothic" w:hAnsi="Century Gothic"/>
                <w:b/>
                <w:sz w:val="18"/>
              </w:rPr>
            </w:pPr>
            <w:r w:rsidRPr="00803A37">
              <w:rPr>
                <w:rFonts w:ascii="Century Gothic" w:hAnsi="Century Gothic"/>
                <w:b/>
                <w:sz w:val="18"/>
              </w:rPr>
              <w:t>Invent, adapt and recount narratives and stories with peers and their teacher.</w:t>
            </w:r>
          </w:p>
          <w:p w:rsidR="004328EB" w:rsidRDefault="004328EB" w:rsidP="00702D52">
            <w:pPr>
              <w:spacing w:before="40" w:after="40"/>
              <w:jc w:val="center"/>
              <w:rPr>
                <w:rFonts w:ascii="Century Gothic" w:hAnsi="Century Gothic"/>
                <w:b/>
                <w:sz w:val="18"/>
                <w:szCs w:val="18"/>
              </w:rPr>
            </w:pPr>
          </w:p>
          <w:p w:rsidR="004328EB" w:rsidRPr="00803A37" w:rsidRDefault="004328EB" w:rsidP="00702D52">
            <w:pPr>
              <w:spacing w:before="40" w:after="40"/>
              <w:jc w:val="center"/>
              <w:rPr>
                <w:rFonts w:ascii="Century Gothic" w:hAnsi="Century Gothic"/>
                <w:b/>
                <w:sz w:val="18"/>
                <w:szCs w:val="18"/>
              </w:rPr>
            </w:pPr>
            <w:r w:rsidRPr="00803A37">
              <w:rPr>
                <w:rFonts w:ascii="Century Gothic" w:hAnsi="Century Gothic"/>
                <w:b/>
                <w:sz w:val="18"/>
              </w:rPr>
              <w:t>Perform songs, rhymes, poems and stories with others, and (when appropriate) try to move in time with music.</w:t>
            </w:r>
          </w:p>
        </w:tc>
      </w:tr>
      <w:tr w:rsidR="004328EB" w:rsidRPr="009A54CD" w:rsidTr="004328EB">
        <w:tc>
          <w:tcPr>
            <w:tcW w:w="2227" w:type="dxa"/>
            <w:vMerge/>
            <w:shd w:val="clear" w:color="auto" w:fill="FFFFFF" w:themeFill="background1"/>
          </w:tcPr>
          <w:p w:rsidR="004328EB" w:rsidRPr="00DE3AF8" w:rsidRDefault="004328EB" w:rsidP="003F34E3">
            <w:pPr>
              <w:spacing w:before="40" w:after="40"/>
              <w:jc w:val="center"/>
              <w:rPr>
                <w:rFonts w:ascii="Century Gothic" w:hAnsi="Century Gothic"/>
                <w:sz w:val="18"/>
                <w:szCs w:val="18"/>
              </w:rPr>
            </w:pPr>
          </w:p>
        </w:tc>
        <w:tc>
          <w:tcPr>
            <w:tcW w:w="2228" w:type="dxa"/>
            <w:vMerge/>
            <w:shd w:val="clear" w:color="auto" w:fill="FFFFFF" w:themeFill="background1"/>
          </w:tcPr>
          <w:p w:rsidR="004328EB" w:rsidRPr="003F34E3" w:rsidRDefault="004328EB" w:rsidP="00483FA0">
            <w:pPr>
              <w:jc w:val="center"/>
              <w:rPr>
                <w:rFonts w:ascii="Century Gothic" w:hAnsi="Century Gothic"/>
                <w:b/>
                <w:sz w:val="18"/>
              </w:rPr>
            </w:pPr>
          </w:p>
        </w:tc>
        <w:tc>
          <w:tcPr>
            <w:tcW w:w="2227" w:type="dxa"/>
            <w:gridSpan w:val="2"/>
            <w:vMerge/>
            <w:shd w:val="clear" w:color="auto" w:fill="FFFFFF" w:themeFill="background1"/>
          </w:tcPr>
          <w:p w:rsidR="004328EB" w:rsidRPr="0067035A" w:rsidRDefault="004328EB" w:rsidP="005D12CE">
            <w:pPr>
              <w:spacing w:before="40" w:after="40"/>
              <w:jc w:val="center"/>
              <w:rPr>
                <w:rFonts w:ascii="Century Gothic" w:hAnsi="Century Gothic"/>
                <w:sz w:val="18"/>
                <w:szCs w:val="18"/>
              </w:rPr>
            </w:pPr>
          </w:p>
        </w:tc>
        <w:tc>
          <w:tcPr>
            <w:tcW w:w="2228" w:type="dxa"/>
            <w:tcBorders>
              <w:bottom w:val="single" w:sz="4" w:space="0" w:color="auto"/>
            </w:tcBorders>
            <w:shd w:val="clear" w:color="auto" w:fill="F7CAAC" w:themeFill="accent2" w:themeFillTint="66"/>
          </w:tcPr>
          <w:p w:rsidR="004328EB" w:rsidRPr="004328EB" w:rsidRDefault="004328EB" w:rsidP="007B2DAC">
            <w:pPr>
              <w:spacing w:before="40" w:after="40"/>
              <w:jc w:val="center"/>
              <w:rPr>
                <w:rFonts w:ascii="Century Gothic" w:hAnsi="Century Gothic"/>
                <w:sz w:val="16"/>
                <w:szCs w:val="18"/>
              </w:rPr>
            </w:pPr>
            <w:r w:rsidRPr="004328EB">
              <w:rPr>
                <w:rFonts w:ascii="Century Gothic" w:hAnsi="Century Gothic"/>
                <w:sz w:val="16"/>
                <w:szCs w:val="18"/>
              </w:rPr>
              <w:t>Stage of writing process</w:t>
            </w:r>
          </w:p>
        </w:tc>
        <w:tc>
          <w:tcPr>
            <w:tcW w:w="2227" w:type="dxa"/>
            <w:gridSpan w:val="2"/>
            <w:vMerge/>
            <w:shd w:val="clear" w:color="auto" w:fill="FFFFFF" w:themeFill="background1"/>
          </w:tcPr>
          <w:p w:rsidR="004328EB" w:rsidRPr="004B672A" w:rsidRDefault="004328EB" w:rsidP="004B672A">
            <w:pPr>
              <w:jc w:val="center"/>
              <w:rPr>
                <w:rFonts w:ascii="Century Gothic" w:hAnsi="Century Gothic"/>
                <w:b/>
                <w:sz w:val="18"/>
              </w:rPr>
            </w:pPr>
          </w:p>
        </w:tc>
        <w:tc>
          <w:tcPr>
            <w:tcW w:w="2228" w:type="dxa"/>
            <w:vMerge/>
            <w:shd w:val="clear" w:color="auto" w:fill="FFFFFF" w:themeFill="background1"/>
          </w:tcPr>
          <w:p w:rsidR="004328EB" w:rsidRDefault="004328EB" w:rsidP="00702D52">
            <w:pPr>
              <w:spacing w:before="40" w:after="40"/>
              <w:jc w:val="center"/>
              <w:rPr>
                <w:rFonts w:ascii="Century Gothic" w:hAnsi="Century Gothic"/>
                <w:sz w:val="18"/>
                <w:szCs w:val="18"/>
              </w:rPr>
            </w:pPr>
          </w:p>
        </w:tc>
        <w:tc>
          <w:tcPr>
            <w:tcW w:w="2228" w:type="dxa"/>
            <w:vMerge/>
            <w:shd w:val="clear" w:color="auto" w:fill="FFFFFF" w:themeFill="background1"/>
          </w:tcPr>
          <w:p w:rsidR="004328EB" w:rsidRPr="00803A37" w:rsidRDefault="004328EB" w:rsidP="00702D52">
            <w:pPr>
              <w:spacing w:before="40" w:after="40"/>
              <w:jc w:val="center"/>
              <w:rPr>
                <w:rFonts w:ascii="Century Gothic" w:hAnsi="Century Gothic"/>
                <w:b/>
                <w:sz w:val="18"/>
              </w:rPr>
            </w:pPr>
          </w:p>
        </w:tc>
      </w:tr>
      <w:tr w:rsidR="004328EB" w:rsidRPr="009A54CD" w:rsidTr="00702D52">
        <w:tc>
          <w:tcPr>
            <w:tcW w:w="2227" w:type="dxa"/>
            <w:vMerge/>
            <w:tcBorders>
              <w:bottom w:val="single" w:sz="4" w:space="0" w:color="auto"/>
            </w:tcBorders>
            <w:shd w:val="clear" w:color="auto" w:fill="FFFFFF" w:themeFill="background1"/>
          </w:tcPr>
          <w:p w:rsidR="004328EB" w:rsidRPr="00DE3AF8" w:rsidRDefault="004328EB" w:rsidP="003F34E3">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4328EB" w:rsidRPr="003F34E3" w:rsidRDefault="004328EB" w:rsidP="00483FA0">
            <w:pPr>
              <w:jc w:val="center"/>
              <w:rPr>
                <w:rFonts w:ascii="Century Gothic" w:hAnsi="Century Gothic"/>
                <w:b/>
                <w:sz w:val="18"/>
              </w:rPr>
            </w:pPr>
          </w:p>
        </w:tc>
        <w:tc>
          <w:tcPr>
            <w:tcW w:w="2227" w:type="dxa"/>
            <w:gridSpan w:val="2"/>
            <w:vMerge/>
            <w:tcBorders>
              <w:bottom w:val="single" w:sz="4" w:space="0" w:color="auto"/>
            </w:tcBorders>
            <w:shd w:val="clear" w:color="auto" w:fill="FFFFFF" w:themeFill="background1"/>
          </w:tcPr>
          <w:p w:rsidR="004328EB" w:rsidRPr="0067035A" w:rsidRDefault="004328EB" w:rsidP="005D12CE">
            <w:pPr>
              <w:spacing w:before="40" w:after="40"/>
              <w:jc w:val="center"/>
              <w:rPr>
                <w:rFonts w:ascii="Century Gothic" w:hAnsi="Century Gothic"/>
                <w:sz w:val="18"/>
                <w:szCs w:val="18"/>
              </w:rPr>
            </w:pPr>
          </w:p>
        </w:tc>
        <w:tc>
          <w:tcPr>
            <w:tcW w:w="2228" w:type="dxa"/>
            <w:tcBorders>
              <w:bottom w:val="single" w:sz="4" w:space="0" w:color="auto"/>
            </w:tcBorders>
            <w:shd w:val="clear" w:color="auto" w:fill="FFFFFF" w:themeFill="background1"/>
          </w:tcPr>
          <w:p w:rsidR="004328EB" w:rsidRDefault="004328EB" w:rsidP="007B2DAC">
            <w:pPr>
              <w:spacing w:before="40" w:after="40"/>
              <w:jc w:val="center"/>
              <w:rPr>
                <w:rFonts w:ascii="Century Gothic" w:hAnsi="Century Gothic"/>
                <w:sz w:val="18"/>
                <w:szCs w:val="18"/>
              </w:rPr>
            </w:pPr>
            <w:r w:rsidRPr="004328EB">
              <w:rPr>
                <w:rFonts w:ascii="Century Gothic" w:hAnsi="Century Gothic"/>
                <w:sz w:val="18"/>
                <w:szCs w:val="18"/>
              </w:rPr>
              <w:t>Stage 8: Sentence building</w:t>
            </w:r>
          </w:p>
          <w:p w:rsidR="004328EB" w:rsidRDefault="004328EB" w:rsidP="007B2DAC">
            <w:pPr>
              <w:spacing w:before="40" w:after="40"/>
              <w:jc w:val="center"/>
              <w:rPr>
                <w:rFonts w:ascii="Century Gothic" w:hAnsi="Century Gothic"/>
                <w:sz w:val="18"/>
                <w:szCs w:val="18"/>
              </w:rPr>
            </w:pPr>
          </w:p>
          <w:p w:rsidR="004328EB" w:rsidRDefault="004328EB" w:rsidP="007B2DAC">
            <w:pPr>
              <w:spacing w:before="40" w:after="40"/>
              <w:jc w:val="center"/>
              <w:rPr>
                <w:rFonts w:ascii="Century Gothic" w:hAnsi="Century Gothic"/>
                <w:sz w:val="18"/>
                <w:szCs w:val="18"/>
              </w:rPr>
            </w:pPr>
            <w:r>
              <w:rPr>
                <w:rFonts w:ascii="Century Gothic" w:hAnsi="Century Gothic"/>
                <w:sz w:val="18"/>
                <w:szCs w:val="18"/>
              </w:rPr>
              <w:t>Descriptions</w:t>
            </w:r>
          </w:p>
          <w:p w:rsidR="004328EB" w:rsidRDefault="004328EB" w:rsidP="007B2DAC">
            <w:pPr>
              <w:spacing w:before="40" w:after="40"/>
              <w:jc w:val="center"/>
              <w:rPr>
                <w:rFonts w:ascii="Century Gothic" w:hAnsi="Century Gothic"/>
                <w:sz w:val="18"/>
                <w:szCs w:val="18"/>
              </w:rPr>
            </w:pPr>
            <w:r>
              <w:rPr>
                <w:rFonts w:ascii="Century Gothic" w:hAnsi="Century Gothic"/>
                <w:sz w:val="18"/>
                <w:szCs w:val="18"/>
              </w:rPr>
              <w:t>Story (retell)</w:t>
            </w:r>
          </w:p>
          <w:p w:rsidR="004328EB" w:rsidRPr="004328EB" w:rsidRDefault="004328EB" w:rsidP="007B2DAC">
            <w:pPr>
              <w:spacing w:before="40" w:after="40"/>
              <w:jc w:val="center"/>
              <w:rPr>
                <w:rFonts w:ascii="Century Gothic" w:hAnsi="Century Gothic"/>
                <w:sz w:val="18"/>
                <w:szCs w:val="18"/>
              </w:rPr>
            </w:pPr>
            <w:r>
              <w:rPr>
                <w:rFonts w:ascii="Century Gothic" w:hAnsi="Century Gothic"/>
                <w:sz w:val="18"/>
                <w:szCs w:val="18"/>
              </w:rPr>
              <w:t>Recount</w:t>
            </w:r>
          </w:p>
        </w:tc>
        <w:tc>
          <w:tcPr>
            <w:tcW w:w="2227" w:type="dxa"/>
            <w:gridSpan w:val="2"/>
            <w:vMerge/>
            <w:tcBorders>
              <w:bottom w:val="single" w:sz="4" w:space="0" w:color="auto"/>
            </w:tcBorders>
            <w:shd w:val="clear" w:color="auto" w:fill="FFFFFF" w:themeFill="background1"/>
          </w:tcPr>
          <w:p w:rsidR="004328EB" w:rsidRPr="004B672A" w:rsidRDefault="004328EB" w:rsidP="004B672A">
            <w:pPr>
              <w:jc w:val="center"/>
              <w:rPr>
                <w:rFonts w:ascii="Century Gothic" w:hAnsi="Century Gothic"/>
                <w:b/>
                <w:sz w:val="18"/>
              </w:rPr>
            </w:pPr>
          </w:p>
        </w:tc>
        <w:tc>
          <w:tcPr>
            <w:tcW w:w="2228" w:type="dxa"/>
            <w:vMerge/>
            <w:tcBorders>
              <w:bottom w:val="single" w:sz="4" w:space="0" w:color="auto"/>
            </w:tcBorders>
            <w:shd w:val="clear" w:color="auto" w:fill="FFFFFF" w:themeFill="background1"/>
          </w:tcPr>
          <w:p w:rsidR="004328EB" w:rsidRDefault="004328EB" w:rsidP="00702D52">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4328EB" w:rsidRPr="00803A37" w:rsidRDefault="004328EB" w:rsidP="00702D52">
            <w:pPr>
              <w:spacing w:before="40" w:after="40"/>
              <w:jc w:val="center"/>
              <w:rPr>
                <w:rFonts w:ascii="Century Gothic" w:hAnsi="Century Gothic"/>
                <w:b/>
                <w:sz w:val="18"/>
              </w:rPr>
            </w:pPr>
          </w:p>
        </w:tc>
      </w:tr>
      <w:tr w:rsidR="00483FA0" w:rsidRPr="009A54CD" w:rsidTr="00702D52">
        <w:tc>
          <w:tcPr>
            <w:tcW w:w="15593" w:type="dxa"/>
            <w:gridSpan w:val="9"/>
            <w:tcBorders>
              <w:left w:val="nil"/>
              <w:right w:val="nil"/>
            </w:tcBorders>
            <w:shd w:val="clear" w:color="auto" w:fill="FFFFFF" w:themeFill="background1"/>
          </w:tcPr>
          <w:p w:rsidR="00483FA0" w:rsidRPr="00EA4627" w:rsidRDefault="00483FA0" w:rsidP="00702D52">
            <w:pPr>
              <w:spacing w:before="40" w:after="40"/>
              <w:jc w:val="center"/>
              <w:rPr>
                <w:rFonts w:ascii="Century Gothic" w:hAnsi="Century Gothic"/>
                <w:sz w:val="18"/>
                <w:szCs w:val="18"/>
                <w:highlight w:val="green"/>
              </w:rPr>
            </w:pPr>
          </w:p>
        </w:tc>
      </w:tr>
      <w:tr w:rsidR="00483FA0" w:rsidRPr="009A54CD" w:rsidTr="00483FA0">
        <w:tc>
          <w:tcPr>
            <w:tcW w:w="2227" w:type="dxa"/>
            <w:shd w:val="clear" w:color="auto" w:fill="F7CAAC" w:themeFill="accent2" w:themeFillTint="66"/>
          </w:tcPr>
          <w:p w:rsidR="00483FA0" w:rsidRPr="009A54CD" w:rsidRDefault="00483FA0" w:rsidP="00702D52">
            <w:pPr>
              <w:spacing w:before="40" w:after="40"/>
              <w:jc w:val="center"/>
              <w:rPr>
                <w:rFonts w:ascii="Century Gothic" w:hAnsi="Century Gothic"/>
                <w:sz w:val="18"/>
                <w:szCs w:val="18"/>
              </w:rPr>
            </w:pPr>
            <w:r w:rsidRPr="009A54CD">
              <w:rPr>
                <w:rFonts w:ascii="Century Gothic" w:hAnsi="Century Gothic"/>
                <w:sz w:val="18"/>
                <w:szCs w:val="18"/>
              </w:rPr>
              <w:t>Topic</w:t>
            </w:r>
          </w:p>
        </w:tc>
        <w:tc>
          <w:tcPr>
            <w:tcW w:w="3444" w:type="dxa"/>
            <w:gridSpan w:val="2"/>
            <w:shd w:val="clear" w:color="auto" w:fill="F7CAAC" w:themeFill="accent2" w:themeFillTint="66"/>
          </w:tcPr>
          <w:p w:rsidR="00483FA0" w:rsidRPr="009A54CD" w:rsidRDefault="00483FA0" w:rsidP="00702D52">
            <w:pPr>
              <w:spacing w:before="40" w:after="40"/>
              <w:jc w:val="center"/>
              <w:rPr>
                <w:rFonts w:ascii="Century Gothic" w:hAnsi="Century Gothic"/>
                <w:sz w:val="18"/>
                <w:szCs w:val="18"/>
              </w:rPr>
            </w:pPr>
            <w:r w:rsidRPr="009A54CD">
              <w:rPr>
                <w:rFonts w:ascii="Century Gothic" w:hAnsi="Century Gothic"/>
                <w:sz w:val="18"/>
                <w:szCs w:val="18"/>
              </w:rPr>
              <w:t>Texts</w:t>
            </w:r>
          </w:p>
        </w:tc>
        <w:tc>
          <w:tcPr>
            <w:tcW w:w="3685" w:type="dxa"/>
            <w:gridSpan w:val="3"/>
            <w:shd w:val="clear" w:color="auto" w:fill="F7CAAC" w:themeFill="accent2" w:themeFillTint="66"/>
          </w:tcPr>
          <w:p w:rsidR="00483FA0" w:rsidRPr="00EA4627" w:rsidRDefault="00483FA0" w:rsidP="00702D52">
            <w:pPr>
              <w:spacing w:before="40" w:after="40"/>
              <w:jc w:val="center"/>
              <w:rPr>
                <w:rFonts w:ascii="Century Gothic" w:hAnsi="Century Gothic"/>
                <w:sz w:val="18"/>
                <w:szCs w:val="18"/>
              </w:rPr>
            </w:pPr>
            <w:r>
              <w:rPr>
                <w:rFonts w:ascii="Century Gothic" w:hAnsi="Century Gothic"/>
                <w:sz w:val="18"/>
                <w:szCs w:val="18"/>
              </w:rPr>
              <w:t>Nursery o</w:t>
            </w:r>
            <w:r w:rsidRPr="009A54CD">
              <w:rPr>
                <w:rFonts w:ascii="Century Gothic" w:hAnsi="Century Gothic"/>
                <w:sz w:val="18"/>
                <w:szCs w:val="18"/>
              </w:rPr>
              <w:t>bjectives covered</w:t>
            </w:r>
          </w:p>
        </w:tc>
        <w:tc>
          <w:tcPr>
            <w:tcW w:w="4009" w:type="dxa"/>
            <w:gridSpan w:val="2"/>
            <w:shd w:val="clear" w:color="auto" w:fill="F7CAAC" w:themeFill="accent2" w:themeFillTint="66"/>
          </w:tcPr>
          <w:p w:rsidR="00483FA0" w:rsidRPr="00EA4627" w:rsidRDefault="00483FA0" w:rsidP="00702D52">
            <w:pPr>
              <w:spacing w:before="40"/>
              <w:jc w:val="center"/>
              <w:rPr>
                <w:rFonts w:ascii="Century Gothic" w:hAnsi="Century Gothic"/>
                <w:sz w:val="18"/>
                <w:szCs w:val="18"/>
              </w:rPr>
            </w:pPr>
            <w:r>
              <w:rPr>
                <w:rFonts w:ascii="Century Gothic" w:hAnsi="Century Gothic"/>
                <w:sz w:val="18"/>
                <w:szCs w:val="18"/>
              </w:rPr>
              <w:t>Reception objectives covered</w:t>
            </w:r>
          </w:p>
        </w:tc>
        <w:tc>
          <w:tcPr>
            <w:tcW w:w="2228" w:type="dxa"/>
            <w:shd w:val="clear" w:color="auto" w:fill="F7CAAC" w:themeFill="accent2" w:themeFillTint="66"/>
          </w:tcPr>
          <w:p w:rsidR="00483FA0" w:rsidRPr="009A54CD" w:rsidRDefault="00483FA0" w:rsidP="00702D52">
            <w:pPr>
              <w:spacing w:before="40" w:after="40"/>
              <w:jc w:val="center"/>
              <w:rPr>
                <w:rFonts w:ascii="Century Gothic" w:hAnsi="Century Gothic"/>
                <w:sz w:val="18"/>
                <w:szCs w:val="18"/>
              </w:rPr>
            </w:pPr>
            <w:r w:rsidRPr="009A54CD">
              <w:rPr>
                <w:rFonts w:ascii="Century Gothic" w:hAnsi="Century Gothic"/>
                <w:sz w:val="18"/>
                <w:szCs w:val="18"/>
              </w:rPr>
              <w:t>Notes/Ideas</w:t>
            </w:r>
          </w:p>
        </w:tc>
      </w:tr>
      <w:tr w:rsidR="00483FA0" w:rsidRPr="009A54CD" w:rsidTr="00702D52">
        <w:tc>
          <w:tcPr>
            <w:tcW w:w="2227" w:type="dxa"/>
            <w:vMerge w:val="restart"/>
          </w:tcPr>
          <w:p w:rsidR="00483FA0" w:rsidRPr="009A54CD" w:rsidRDefault="00483FA0" w:rsidP="00702D52">
            <w:pPr>
              <w:spacing w:before="40" w:after="40"/>
              <w:jc w:val="center"/>
              <w:rPr>
                <w:rFonts w:ascii="Century Gothic" w:hAnsi="Century Gothic"/>
                <w:sz w:val="18"/>
                <w:szCs w:val="18"/>
              </w:rPr>
            </w:pPr>
            <w:r w:rsidRPr="009A54CD">
              <w:rPr>
                <w:rFonts w:ascii="Century Gothic" w:hAnsi="Century Gothic"/>
                <w:color w:val="000000" w:themeColor="text1"/>
                <w:sz w:val="18"/>
                <w:szCs w:val="18"/>
              </w:rPr>
              <w:t>Back in Time</w:t>
            </w:r>
          </w:p>
        </w:tc>
        <w:tc>
          <w:tcPr>
            <w:tcW w:w="3444" w:type="dxa"/>
            <w:gridSpan w:val="2"/>
            <w:vMerge w:val="restart"/>
          </w:tcPr>
          <w:p w:rsidR="00483FA0" w:rsidRPr="009A54CD" w:rsidRDefault="00483FA0" w:rsidP="00483FA0">
            <w:pPr>
              <w:spacing w:before="40" w:after="40"/>
              <w:jc w:val="center"/>
              <w:rPr>
                <w:rFonts w:ascii="Century Gothic" w:hAnsi="Century Gothic"/>
                <w:sz w:val="18"/>
                <w:szCs w:val="18"/>
              </w:rPr>
            </w:pPr>
            <w:r w:rsidRPr="009A54CD">
              <w:rPr>
                <w:rFonts w:ascii="Century Gothic" w:hAnsi="Century Gothic"/>
                <w:sz w:val="18"/>
                <w:szCs w:val="18"/>
              </w:rPr>
              <w:t>The Story Machine, Tom McLaughlin</w:t>
            </w:r>
          </w:p>
          <w:p w:rsidR="00483FA0" w:rsidRPr="009A54CD" w:rsidRDefault="00483FA0" w:rsidP="00483FA0">
            <w:pPr>
              <w:spacing w:before="40" w:after="40"/>
              <w:jc w:val="center"/>
              <w:rPr>
                <w:rFonts w:ascii="Century Gothic" w:hAnsi="Century Gothic"/>
                <w:sz w:val="18"/>
                <w:szCs w:val="18"/>
              </w:rPr>
            </w:pPr>
            <w:r w:rsidRPr="009A54CD">
              <w:rPr>
                <w:rFonts w:ascii="Century Gothic" w:hAnsi="Century Gothic"/>
                <w:sz w:val="18"/>
                <w:szCs w:val="18"/>
              </w:rPr>
              <w:t>Step Inside Homes Through History, Goldie Hawk</w:t>
            </w:r>
          </w:p>
          <w:p w:rsidR="00483FA0" w:rsidRPr="009A54CD" w:rsidRDefault="00483FA0" w:rsidP="00483FA0">
            <w:pPr>
              <w:spacing w:before="40" w:after="40"/>
              <w:jc w:val="center"/>
              <w:rPr>
                <w:rFonts w:ascii="Century Gothic" w:hAnsi="Century Gothic"/>
                <w:sz w:val="18"/>
                <w:szCs w:val="18"/>
              </w:rPr>
            </w:pPr>
            <w:r w:rsidRPr="009A54CD">
              <w:rPr>
                <w:rFonts w:ascii="Century Gothic" w:hAnsi="Century Gothic"/>
                <w:sz w:val="18"/>
                <w:szCs w:val="18"/>
              </w:rPr>
              <w:t>Just Like Grandpa Jazz, Tara Gear</w:t>
            </w:r>
          </w:p>
          <w:p w:rsidR="00483FA0" w:rsidRPr="009A54CD" w:rsidRDefault="00483FA0" w:rsidP="00483FA0">
            <w:pPr>
              <w:spacing w:before="40" w:after="40"/>
              <w:jc w:val="center"/>
              <w:rPr>
                <w:rFonts w:ascii="Century Gothic" w:hAnsi="Century Gothic"/>
                <w:sz w:val="18"/>
                <w:szCs w:val="18"/>
              </w:rPr>
            </w:pPr>
            <w:r w:rsidRPr="009A54CD">
              <w:rPr>
                <w:rFonts w:ascii="Century Gothic" w:hAnsi="Century Gothic"/>
                <w:sz w:val="18"/>
                <w:szCs w:val="18"/>
              </w:rPr>
              <w:t>The Darkest Day, Chris Hadfield</w:t>
            </w:r>
          </w:p>
          <w:p w:rsidR="00483FA0" w:rsidRPr="009A54CD" w:rsidRDefault="00483FA0" w:rsidP="00483FA0">
            <w:pPr>
              <w:spacing w:before="40" w:after="40"/>
              <w:jc w:val="center"/>
              <w:rPr>
                <w:rFonts w:ascii="Century Gothic" w:hAnsi="Century Gothic"/>
                <w:sz w:val="18"/>
                <w:szCs w:val="18"/>
              </w:rPr>
            </w:pPr>
            <w:r w:rsidRPr="009A54CD">
              <w:rPr>
                <w:rFonts w:ascii="Century Gothic" w:hAnsi="Century Gothic"/>
                <w:sz w:val="18"/>
                <w:szCs w:val="18"/>
              </w:rPr>
              <w:t xml:space="preserve">Taking Flight, Adam </w:t>
            </w:r>
            <w:proofErr w:type="spellStart"/>
            <w:r w:rsidRPr="009A54CD">
              <w:rPr>
                <w:rFonts w:ascii="Century Gothic" w:hAnsi="Century Gothic"/>
                <w:sz w:val="18"/>
                <w:szCs w:val="18"/>
              </w:rPr>
              <w:t>Hancher</w:t>
            </w:r>
            <w:proofErr w:type="spellEnd"/>
          </w:p>
          <w:p w:rsidR="00483FA0" w:rsidRDefault="00483FA0" w:rsidP="00483FA0">
            <w:pPr>
              <w:spacing w:before="40" w:after="40"/>
              <w:jc w:val="center"/>
              <w:rPr>
                <w:rFonts w:ascii="Century Gothic" w:hAnsi="Century Gothic"/>
                <w:sz w:val="18"/>
                <w:szCs w:val="18"/>
              </w:rPr>
            </w:pPr>
            <w:r w:rsidRPr="009A54CD">
              <w:rPr>
                <w:rFonts w:ascii="Century Gothic" w:hAnsi="Century Gothic"/>
                <w:sz w:val="18"/>
                <w:szCs w:val="18"/>
              </w:rPr>
              <w:t xml:space="preserve">Dinosaur Lady, Linda </w:t>
            </w:r>
            <w:proofErr w:type="spellStart"/>
            <w:r w:rsidRPr="009A54CD">
              <w:rPr>
                <w:rFonts w:ascii="Century Gothic" w:hAnsi="Century Gothic"/>
                <w:sz w:val="18"/>
                <w:szCs w:val="18"/>
              </w:rPr>
              <w:t>Skeers</w:t>
            </w:r>
            <w:proofErr w:type="spellEnd"/>
          </w:p>
          <w:p w:rsidR="007F2B30" w:rsidRDefault="007F2B30" w:rsidP="00483FA0">
            <w:pPr>
              <w:spacing w:before="40" w:after="40"/>
              <w:jc w:val="center"/>
              <w:rPr>
                <w:rFonts w:ascii="Century Gothic" w:hAnsi="Century Gothic"/>
                <w:sz w:val="18"/>
                <w:szCs w:val="18"/>
              </w:rPr>
            </w:pPr>
          </w:p>
          <w:p w:rsidR="007F2B30" w:rsidRDefault="007F2B30" w:rsidP="00483FA0">
            <w:pPr>
              <w:spacing w:before="40" w:after="40"/>
              <w:jc w:val="center"/>
              <w:rPr>
                <w:rFonts w:ascii="Century Gothic" w:hAnsi="Century Gothic"/>
                <w:sz w:val="18"/>
                <w:szCs w:val="18"/>
              </w:rPr>
            </w:pPr>
            <w:r>
              <w:rPr>
                <w:rFonts w:ascii="Century Gothic" w:hAnsi="Century Gothic"/>
                <w:sz w:val="18"/>
                <w:szCs w:val="18"/>
              </w:rPr>
              <w:t>The Little Red Hen</w:t>
            </w:r>
          </w:p>
          <w:p w:rsidR="007F2B30" w:rsidRPr="004A099A" w:rsidRDefault="007F2B30" w:rsidP="00483FA0">
            <w:pPr>
              <w:spacing w:before="40" w:after="40"/>
              <w:jc w:val="center"/>
              <w:rPr>
                <w:rFonts w:ascii="Century Gothic" w:hAnsi="Century Gothic"/>
                <w:sz w:val="18"/>
                <w:szCs w:val="18"/>
              </w:rPr>
            </w:pPr>
            <w:r>
              <w:rPr>
                <w:rFonts w:ascii="Century Gothic" w:hAnsi="Century Gothic"/>
                <w:sz w:val="18"/>
                <w:szCs w:val="18"/>
              </w:rPr>
              <w:t xml:space="preserve">Hansel and Gretel </w:t>
            </w:r>
          </w:p>
        </w:tc>
        <w:tc>
          <w:tcPr>
            <w:tcW w:w="3685" w:type="dxa"/>
            <w:gridSpan w:val="3"/>
            <w:shd w:val="clear" w:color="auto" w:fill="auto"/>
          </w:tcPr>
          <w:p w:rsidR="00483FA0" w:rsidRPr="00EA4627" w:rsidRDefault="00483FA0" w:rsidP="00702D52">
            <w:pPr>
              <w:jc w:val="center"/>
              <w:rPr>
                <w:rFonts w:ascii="Century Gothic" w:hAnsi="Century Gothic"/>
                <w:sz w:val="18"/>
                <w:szCs w:val="18"/>
              </w:rPr>
            </w:pPr>
            <w:r>
              <w:rPr>
                <w:rFonts w:ascii="Century Gothic" w:hAnsi="Century Gothic"/>
                <w:sz w:val="18"/>
                <w:szCs w:val="18"/>
              </w:rPr>
              <w:t>UW Focus</w:t>
            </w:r>
          </w:p>
        </w:tc>
        <w:tc>
          <w:tcPr>
            <w:tcW w:w="4009" w:type="dxa"/>
            <w:gridSpan w:val="2"/>
            <w:shd w:val="clear" w:color="auto" w:fill="auto"/>
          </w:tcPr>
          <w:p w:rsidR="00483FA0" w:rsidRPr="00EA4627" w:rsidRDefault="00483FA0" w:rsidP="00702D52">
            <w:pPr>
              <w:jc w:val="center"/>
              <w:rPr>
                <w:rFonts w:ascii="Century Gothic" w:hAnsi="Century Gothic"/>
                <w:sz w:val="18"/>
                <w:szCs w:val="18"/>
              </w:rPr>
            </w:pPr>
            <w:r>
              <w:rPr>
                <w:rFonts w:ascii="Century Gothic" w:hAnsi="Century Gothic"/>
                <w:sz w:val="18"/>
                <w:szCs w:val="18"/>
              </w:rPr>
              <w:t>UW Focus</w:t>
            </w:r>
          </w:p>
        </w:tc>
        <w:tc>
          <w:tcPr>
            <w:tcW w:w="2228" w:type="dxa"/>
            <w:vMerge w:val="restart"/>
          </w:tcPr>
          <w:p w:rsidR="00E73E4B" w:rsidRDefault="00E73E4B" w:rsidP="00E73E4B">
            <w:pPr>
              <w:spacing w:before="40" w:after="40"/>
              <w:rPr>
                <w:rFonts w:ascii="Century Gothic" w:hAnsi="Century Gothic"/>
                <w:sz w:val="18"/>
                <w:szCs w:val="18"/>
              </w:rPr>
            </w:pPr>
            <w:r>
              <w:rPr>
                <w:rFonts w:ascii="Century Gothic" w:hAnsi="Century Gothic"/>
                <w:sz w:val="18"/>
                <w:szCs w:val="18"/>
              </w:rPr>
              <w:t>Source a type writer</w:t>
            </w:r>
          </w:p>
          <w:p w:rsidR="00E73E4B" w:rsidRDefault="00E73E4B" w:rsidP="00E73E4B">
            <w:pPr>
              <w:spacing w:before="40" w:after="40"/>
              <w:rPr>
                <w:rFonts w:ascii="Century Gothic" w:hAnsi="Century Gothic"/>
                <w:sz w:val="18"/>
                <w:szCs w:val="18"/>
              </w:rPr>
            </w:pPr>
          </w:p>
          <w:p w:rsidR="00E73E4B" w:rsidRPr="009A54CD" w:rsidRDefault="00E73E4B" w:rsidP="00E73E4B">
            <w:pPr>
              <w:spacing w:before="40" w:after="40"/>
              <w:rPr>
                <w:rFonts w:ascii="Century Gothic" w:hAnsi="Century Gothic"/>
                <w:sz w:val="18"/>
                <w:szCs w:val="18"/>
              </w:rPr>
            </w:pPr>
            <w:r w:rsidRPr="009A54CD">
              <w:rPr>
                <w:rFonts w:ascii="Century Gothic" w:hAnsi="Century Gothic"/>
                <w:sz w:val="18"/>
                <w:szCs w:val="18"/>
              </w:rPr>
              <w:t>Moon landing</w:t>
            </w:r>
          </w:p>
          <w:p w:rsidR="00E73E4B" w:rsidRPr="009A54CD" w:rsidRDefault="00E73E4B" w:rsidP="00E73E4B">
            <w:pPr>
              <w:spacing w:before="40" w:after="40"/>
              <w:rPr>
                <w:rFonts w:ascii="Century Gothic" w:hAnsi="Century Gothic"/>
                <w:sz w:val="18"/>
                <w:szCs w:val="18"/>
              </w:rPr>
            </w:pPr>
            <w:r w:rsidRPr="009A54CD">
              <w:rPr>
                <w:rFonts w:ascii="Century Gothic" w:hAnsi="Century Gothic"/>
                <w:sz w:val="18"/>
                <w:szCs w:val="18"/>
              </w:rPr>
              <w:t>The Wright Brothers – First flight</w:t>
            </w:r>
          </w:p>
          <w:p w:rsidR="00E73E4B" w:rsidRDefault="00E73E4B" w:rsidP="00E73E4B">
            <w:pPr>
              <w:spacing w:before="40" w:after="40"/>
              <w:rPr>
                <w:rFonts w:ascii="Century Gothic" w:hAnsi="Century Gothic"/>
                <w:sz w:val="18"/>
                <w:szCs w:val="18"/>
              </w:rPr>
            </w:pPr>
            <w:r w:rsidRPr="009A54CD">
              <w:rPr>
                <w:rFonts w:ascii="Century Gothic" w:hAnsi="Century Gothic"/>
                <w:sz w:val="18"/>
                <w:szCs w:val="18"/>
              </w:rPr>
              <w:t>Mary Anning - First palaeontologist</w:t>
            </w:r>
          </w:p>
          <w:p w:rsidR="004E2BA1" w:rsidRDefault="004E2BA1" w:rsidP="00E73E4B">
            <w:pPr>
              <w:spacing w:before="40" w:after="40"/>
              <w:rPr>
                <w:rFonts w:ascii="Century Gothic" w:hAnsi="Century Gothic"/>
                <w:sz w:val="18"/>
                <w:szCs w:val="18"/>
              </w:rPr>
            </w:pPr>
          </w:p>
          <w:p w:rsidR="004E2BA1" w:rsidRDefault="004E2BA1" w:rsidP="00E73E4B">
            <w:pPr>
              <w:spacing w:before="40" w:after="40"/>
              <w:rPr>
                <w:rFonts w:ascii="Century Gothic" w:hAnsi="Century Gothic"/>
                <w:sz w:val="18"/>
                <w:szCs w:val="18"/>
              </w:rPr>
            </w:pPr>
            <w:r>
              <w:rPr>
                <w:rFonts w:ascii="Century Gothic" w:hAnsi="Century Gothic"/>
                <w:sz w:val="18"/>
                <w:szCs w:val="18"/>
              </w:rPr>
              <w:t>Dinosaur Week</w:t>
            </w:r>
          </w:p>
          <w:p w:rsidR="004E2BA1" w:rsidRDefault="004E2BA1" w:rsidP="00E73E4B">
            <w:pPr>
              <w:spacing w:before="40" w:after="40"/>
              <w:rPr>
                <w:rFonts w:ascii="Century Gothic" w:hAnsi="Century Gothic"/>
                <w:sz w:val="18"/>
                <w:szCs w:val="18"/>
              </w:rPr>
            </w:pPr>
          </w:p>
          <w:p w:rsidR="004E2BA1" w:rsidRDefault="004E2BA1" w:rsidP="00E73E4B">
            <w:pPr>
              <w:spacing w:before="40" w:after="40"/>
              <w:rPr>
                <w:rFonts w:ascii="Century Gothic" w:hAnsi="Century Gothic"/>
                <w:sz w:val="18"/>
                <w:szCs w:val="18"/>
              </w:rPr>
            </w:pPr>
            <w:r>
              <w:rPr>
                <w:rFonts w:ascii="Century Gothic" w:hAnsi="Century Gothic"/>
                <w:sz w:val="18"/>
                <w:szCs w:val="18"/>
              </w:rPr>
              <w:t>The Runway Visitors Park visit</w:t>
            </w:r>
          </w:p>
          <w:p w:rsidR="00483FA0" w:rsidRDefault="00483FA0" w:rsidP="00702D52">
            <w:pPr>
              <w:spacing w:before="40" w:after="40"/>
              <w:rPr>
                <w:rFonts w:ascii="Century Gothic" w:hAnsi="Century Gothic"/>
                <w:sz w:val="18"/>
                <w:szCs w:val="18"/>
              </w:rPr>
            </w:pPr>
          </w:p>
        </w:tc>
      </w:tr>
      <w:tr w:rsidR="00483FA0" w:rsidRPr="009A54CD" w:rsidTr="00702D52">
        <w:tc>
          <w:tcPr>
            <w:tcW w:w="2227" w:type="dxa"/>
            <w:vMerge/>
          </w:tcPr>
          <w:p w:rsidR="00483FA0" w:rsidRPr="009A54CD" w:rsidRDefault="00483FA0" w:rsidP="00702D52">
            <w:pPr>
              <w:spacing w:before="40" w:after="40"/>
              <w:jc w:val="center"/>
              <w:rPr>
                <w:rFonts w:ascii="Century Gothic" w:hAnsi="Century Gothic"/>
                <w:sz w:val="18"/>
                <w:szCs w:val="18"/>
              </w:rPr>
            </w:pPr>
          </w:p>
        </w:tc>
        <w:tc>
          <w:tcPr>
            <w:tcW w:w="3444" w:type="dxa"/>
            <w:gridSpan w:val="2"/>
            <w:vMerge/>
          </w:tcPr>
          <w:p w:rsidR="00483FA0" w:rsidRPr="004A099A" w:rsidRDefault="00483FA0" w:rsidP="00702D52">
            <w:pPr>
              <w:spacing w:before="40" w:after="40"/>
              <w:jc w:val="center"/>
              <w:rPr>
                <w:rFonts w:ascii="Century Gothic" w:hAnsi="Century Gothic"/>
                <w:sz w:val="18"/>
                <w:szCs w:val="18"/>
              </w:rPr>
            </w:pPr>
          </w:p>
        </w:tc>
        <w:tc>
          <w:tcPr>
            <w:tcW w:w="3685" w:type="dxa"/>
            <w:gridSpan w:val="3"/>
            <w:shd w:val="clear" w:color="auto" w:fill="auto"/>
          </w:tcPr>
          <w:p w:rsidR="00E73E4B" w:rsidRPr="00E73E4B" w:rsidRDefault="00E73E4B" w:rsidP="00E73E4B">
            <w:pPr>
              <w:spacing w:before="40" w:after="40"/>
              <w:jc w:val="center"/>
              <w:rPr>
                <w:rFonts w:ascii="Century Gothic" w:hAnsi="Century Gothic"/>
                <w:sz w:val="18"/>
                <w:szCs w:val="18"/>
              </w:rPr>
            </w:pPr>
            <w:r w:rsidRPr="00E73E4B">
              <w:rPr>
                <w:rFonts w:ascii="Century Gothic" w:hAnsi="Century Gothic"/>
                <w:sz w:val="18"/>
                <w:szCs w:val="18"/>
              </w:rPr>
              <w:t>Being to make sense of their own life-story and family’s history</w:t>
            </w:r>
          </w:p>
          <w:p w:rsidR="00483FA0" w:rsidRPr="00EA4627" w:rsidRDefault="00483FA0" w:rsidP="00483FA0">
            <w:pPr>
              <w:spacing w:before="40" w:after="40"/>
              <w:jc w:val="center"/>
              <w:rPr>
                <w:rFonts w:ascii="Century Gothic" w:hAnsi="Century Gothic"/>
                <w:sz w:val="18"/>
                <w:szCs w:val="18"/>
              </w:rPr>
            </w:pPr>
          </w:p>
        </w:tc>
        <w:tc>
          <w:tcPr>
            <w:tcW w:w="4009" w:type="dxa"/>
            <w:gridSpan w:val="2"/>
            <w:shd w:val="clear" w:color="auto" w:fill="auto"/>
          </w:tcPr>
          <w:p w:rsidR="00E73E4B" w:rsidRDefault="00E73E4B" w:rsidP="00E73E4B">
            <w:pPr>
              <w:spacing w:before="40" w:after="40"/>
              <w:jc w:val="center"/>
              <w:rPr>
                <w:rFonts w:ascii="Century Gothic" w:hAnsi="Century Gothic"/>
                <w:sz w:val="18"/>
                <w:szCs w:val="18"/>
              </w:rPr>
            </w:pPr>
            <w:r w:rsidRPr="00E73E4B">
              <w:rPr>
                <w:rFonts w:ascii="Century Gothic" w:hAnsi="Century Gothic"/>
                <w:sz w:val="18"/>
                <w:szCs w:val="18"/>
              </w:rPr>
              <w:t>Comment on images of familiar situations in the past</w:t>
            </w:r>
          </w:p>
          <w:p w:rsidR="00E73E4B" w:rsidRPr="00E73E4B" w:rsidRDefault="00E73E4B" w:rsidP="00E73E4B">
            <w:pPr>
              <w:spacing w:before="40" w:after="40"/>
              <w:jc w:val="center"/>
              <w:rPr>
                <w:rFonts w:ascii="Century Gothic" w:hAnsi="Century Gothic"/>
                <w:sz w:val="18"/>
                <w:szCs w:val="18"/>
              </w:rPr>
            </w:pPr>
          </w:p>
          <w:p w:rsidR="00E73E4B" w:rsidRDefault="00E73E4B" w:rsidP="00E73E4B">
            <w:pPr>
              <w:spacing w:before="40" w:after="40"/>
              <w:jc w:val="center"/>
              <w:rPr>
                <w:rFonts w:ascii="Century Gothic" w:hAnsi="Century Gothic"/>
                <w:sz w:val="18"/>
                <w:szCs w:val="18"/>
              </w:rPr>
            </w:pPr>
            <w:r w:rsidRPr="00E73E4B">
              <w:rPr>
                <w:rFonts w:ascii="Century Gothic" w:hAnsi="Century Gothic"/>
                <w:sz w:val="18"/>
                <w:szCs w:val="18"/>
              </w:rPr>
              <w:t>Compare and contrast characters from stories, including figures from the past</w:t>
            </w:r>
          </w:p>
          <w:p w:rsidR="00E73E4B" w:rsidRPr="00E73E4B" w:rsidRDefault="00E73E4B" w:rsidP="00E73E4B">
            <w:pPr>
              <w:spacing w:before="40" w:after="40"/>
              <w:jc w:val="center"/>
              <w:rPr>
                <w:rFonts w:ascii="Century Gothic" w:hAnsi="Century Gothic"/>
                <w:sz w:val="18"/>
                <w:szCs w:val="18"/>
              </w:rPr>
            </w:pPr>
          </w:p>
          <w:p w:rsidR="00E73E4B" w:rsidRPr="00E73E4B" w:rsidRDefault="00E73E4B" w:rsidP="00E73E4B">
            <w:pPr>
              <w:spacing w:before="40" w:after="40"/>
              <w:jc w:val="center"/>
              <w:rPr>
                <w:rFonts w:ascii="Century Gothic" w:hAnsi="Century Gothic"/>
                <w:b/>
                <w:sz w:val="18"/>
                <w:szCs w:val="18"/>
              </w:rPr>
            </w:pPr>
            <w:r w:rsidRPr="00E73E4B">
              <w:rPr>
                <w:rFonts w:ascii="Century Gothic" w:hAnsi="Century Gothic"/>
                <w:b/>
                <w:sz w:val="18"/>
                <w:szCs w:val="18"/>
              </w:rPr>
              <w:t>Know some similarities and differences between things in the past and now, drawing on their experiences and what has been read in class.</w:t>
            </w:r>
          </w:p>
          <w:p w:rsidR="00E73E4B" w:rsidRDefault="00E73E4B" w:rsidP="00E73E4B">
            <w:pPr>
              <w:spacing w:before="40" w:after="40"/>
              <w:jc w:val="center"/>
              <w:rPr>
                <w:rFonts w:ascii="Century Gothic" w:hAnsi="Century Gothic"/>
                <w:b/>
                <w:sz w:val="18"/>
                <w:szCs w:val="18"/>
              </w:rPr>
            </w:pPr>
          </w:p>
          <w:p w:rsidR="00483FA0" w:rsidRPr="00EA4627" w:rsidRDefault="00E73E4B" w:rsidP="00E73E4B">
            <w:pPr>
              <w:spacing w:before="40" w:after="40"/>
              <w:jc w:val="center"/>
              <w:rPr>
                <w:rFonts w:ascii="Century Gothic" w:hAnsi="Century Gothic"/>
                <w:sz w:val="18"/>
                <w:szCs w:val="18"/>
              </w:rPr>
            </w:pPr>
            <w:r w:rsidRPr="00E73E4B">
              <w:rPr>
                <w:rFonts w:ascii="Century Gothic" w:hAnsi="Century Gothic"/>
                <w:b/>
                <w:sz w:val="18"/>
                <w:szCs w:val="18"/>
              </w:rPr>
              <w:t>Understand the past through settings, characters and events encountered in books read in class and storytelling.</w:t>
            </w:r>
          </w:p>
        </w:tc>
        <w:tc>
          <w:tcPr>
            <w:tcW w:w="2228" w:type="dxa"/>
            <w:vMerge/>
          </w:tcPr>
          <w:p w:rsidR="00483FA0" w:rsidRPr="009A54CD" w:rsidRDefault="00483FA0" w:rsidP="00702D52">
            <w:pPr>
              <w:spacing w:before="40" w:after="40"/>
              <w:rPr>
                <w:rFonts w:ascii="Century Gothic" w:hAnsi="Century Gothic"/>
                <w:sz w:val="18"/>
                <w:szCs w:val="18"/>
              </w:rPr>
            </w:pPr>
          </w:p>
        </w:tc>
      </w:tr>
    </w:tbl>
    <w:p w:rsidR="000D601C" w:rsidRDefault="000D601C" w:rsidP="00C11A74">
      <w:pPr>
        <w:rPr>
          <w:rFonts w:ascii="Ink Free" w:hAnsi="Ink Free"/>
          <w:color w:val="000000" w:themeColor="text1"/>
          <w:sz w:val="32"/>
          <w:szCs w:val="28"/>
          <w:u w:val="single"/>
          <w:lang w:val="en-US"/>
        </w:rPr>
      </w:pPr>
    </w:p>
    <w:p w:rsidR="007F482A" w:rsidRPr="00C11A74" w:rsidRDefault="007F482A" w:rsidP="00C11A74">
      <w:pPr>
        <w:rPr>
          <w:rFonts w:ascii="Ink Free" w:hAnsi="Ink Free"/>
          <w:color w:val="000000" w:themeColor="text1"/>
          <w:sz w:val="32"/>
          <w:szCs w:val="28"/>
          <w:u w:val="single"/>
          <w:lang w:val="en-US"/>
        </w:rPr>
      </w:pPr>
      <w:r w:rsidRPr="00C11A74">
        <w:rPr>
          <w:rFonts w:ascii="Ink Free" w:hAnsi="Ink Free"/>
          <w:color w:val="000000" w:themeColor="text1"/>
          <w:sz w:val="32"/>
          <w:szCs w:val="28"/>
          <w:u w:val="single"/>
          <w:lang w:val="en-US"/>
        </w:rPr>
        <w:lastRenderedPageBreak/>
        <w:t>Summer 2</w:t>
      </w:r>
    </w:p>
    <w:tbl>
      <w:tblPr>
        <w:tblStyle w:val="TableGrid"/>
        <w:tblW w:w="15593" w:type="dxa"/>
        <w:tblInd w:w="-856" w:type="dxa"/>
        <w:tblLook w:val="04A0" w:firstRow="1" w:lastRow="0" w:firstColumn="1" w:lastColumn="0" w:noHBand="0" w:noVBand="1"/>
      </w:tblPr>
      <w:tblGrid>
        <w:gridCol w:w="2227"/>
        <w:gridCol w:w="2228"/>
        <w:gridCol w:w="1216"/>
        <w:gridCol w:w="1011"/>
        <w:gridCol w:w="2228"/>
        <w:gridCol w:w="446"/>
        <w:gridCol w:w="1781"/>
        <w:gridCol w:w="2228"/>
        <w:gridCol w:w="2228"/>
      </w:tblGrid>
      <w:tr w:rsidR="007F482A" w:rsidRPr="009A54CD" w:rsidTr="007F482A">
        <w:tc>
          <w:tcPr>
            <w:tcW w:w="15593" w:type="dxa"/>
            <w:gridSpan w:val="9"/>
            <w:shd w:val="clear" w:color="auto" w:fill="AEAAAA" w:themeFill="background2" w:themeFillShade="BF"/>
          </w:tcPr>
          <w:p w:rsidR="007F482A" w:rsidRPr="009A54CD" w:rsidRDefault="007F482A" w:rsidP="00795698">
            <w:pPr>
              <w:spacing w:before="40" w:after="40"/>
              <w:jc w:val="center"/>
              <w:rPr>
                <w:rFonts w:ascii="Century Gothic" w:hAnsi="Century Gothic"/>
                <w:sz w:val="18"/>
                <w:szCs w:val="18"/>
              </w:rPr>
            </w:pPr>
            <w:r>
              <w:rPr>
                <w:rFonts w:ascii="Century Gothic" w:hAnsi="Century Gothic"/>
                <w:sz w:val="18"/>
                <w:szCs w:val="18"/>
              </w:rPr>
              <w:t>Nursery</w:t>
            </w:r>
          </w:p>
        </w:tc>
      </w:tr>
      <w:tr w:rsidR="007F482A" w:rsidRPr="009A54CD" w:rsidTr="007F482A">
        <w:tc>
          <w:tcPr>
            <w:tcW w:w="2227"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EAD</w:t>
            </w:r>
          </w:p>
        </w:tc>
      </w:tr>
      <w:tr w:rsidR="007F482A" w:rsidRPr="009A54CD" w:rsidTr="00795698">
        <w:tc>
          <w:tcPr>
            <w:tcW w:w="2227" w:type="dxa"/>
            <w:shd w:val="clear" w:color="auto" w:fill="FFFFFF" w:themeFill="background1"/>
          </w:tcPr>
          <w:p w:rsidR="007F482A" w:rsidRDefault="00795698" w:rsidP="00795698">
            <w:pPr>
              <w:spacing w:before="40" w:after="40"/>
              <w:jc w:val="center"/>
              <w:rPr>
                <w:rFonts w:ascii="Century Gothic" w:hAnsi="Century Gothic" w:cs="Swiss721BT-RomanCondensed"/>
                <w:color w:val="000000" w:themeColor="text1"/>
                <w:sz w:val="18"/>
                <w:szCs w:val="18"/>
              </w:rPr>
            </w:pPr>
            <w:r w:rsidRPr="007868A4">
              <w:rPr>
                <w:rFonts w:ascii="Century Gothic" w:hAnsi="Century Gothic" w:cs="Swiss721BT-RomanCondensed"/>
                <w:color w:val="000000" w:themeColor="text1"/>
                <w:sz w:val="18"/>
                <w:szCs w:val="18"/>
              </w:rPr>
              <w:t xml:space="preserve">Develop their pronunciation but may have problems saying some sounds (r, j, the, </w:t>
            </w:r>
            <w:proofErr w:type="spellStart"/>
            <w:r w:rsidRPr="007868A4">
              <w:rPr>
                <w:rFonts w:ascii="Century Gothic" w:hAnsi="Century Gothic" w:cs="Swiss721BT-RomanCondensed"/>
                <w:color w:val="000000" w:themeColor="text1"/>
                <w:sz w:val="18"/>
                <w:szCs w:val="18"/>
              </w:rPr>
              <w:t>ch</w:t>
            </w:r>
            <w:proofErr w:type="spellEnd"/>
            <w:r w:rsidRPr="007868A4">
              <w:rPr>
                <w:rFonts w:ascii="Century Gothic" w:hAnsi="Century Gothic" w:cs="Swiss721BT-RomanCondensed"/>
                <w:color w:val="000000" w:themeColor="text1"/>
                <w:sz w:val="18"/>
                <w:szCs w:val="18"/>
              </w:rPr>
              <w:t xml:space="preserve">, </w:t>
            </w:r>
            <w:proofErr w:type="spellStart"/>
            <w:r w:rsidRPr="007868A4">
              <w:rPr>
                <w:rFonts w:ascii="Century Gothic" w:hAnsi="Century Gothic" w:cs="Swiss721BT-RomanCondensed"/>
                <w:color w:val="000000" w:themeColor="text1"/>
                <w:sz w:val="18"/>
                <w:szCs w:val="18"/>
              </w:rPr>
              <w:t>sh</w:t>
            </w:r>
            <w:proofErr w:type="spellEnd"/>
            <w:r w:rsidRPr="007868A4">
              <w:rPr>
                <w:rFonts w:ascii="Century Gothic" w:hAnsi="Century Gothic" w:cs="Swiss721BT-RomanCondensed"/>
                <w:color w:val="000000" w:themeColor="text1"/>
                <w:sz w:val="18"/>
                <w:szCs w:val="18"/>
              </w:rPr>
              <w:t>) and multisyllabic words</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cs="Swiss721BT-RomanCondensed"/>
                <w:color w:val="000000" w:themeColor="text1"/>
                <w:sz w:val="18"/>
                <w:szCs w:val="18"/>
              </w:rPr>
            </w:pPr>
            <w:r w:rsidRPr="007868A4">
              <w:rPr>
                <w:rFonts w:ascii="Century Gothic" w:hAnsi="Century Gothic" w:cs="Swiss721BT-RomanCondensed"/>
                <w:color w:val="000000" w:themeColor="text1"/>
                <w:sz w:val="18"/>
                <w:szCs w:val="18"/>
              </w:rPr>
              <w:t>Be able to express a point of view and to debate when they disagree with an adult or a friend</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sz w:val="18"/>
                <w:szCs w:val="18"/>
              </w:rPr>
            </w:pPr>
            <w:r w:rsidRPr="007868A4">
              <w:rPr>
                <w:rFonts w:ascii="Century Gothic" w:hAnsi="Century Gothic" w:cs="Swiss721BT-RomanCondensed"/>
                <w:color w:val="000000" w:themeColor="text1"/>
                <w:sz w:val="18"/>
                <w:szCs w:val="18"/>
              </w:rPr>
              <w:t>Develop their communication, but may continue to have problems with irregular tenses and plurals.</w:t>
            </w:r>
          </w:p>
        </w:tc>
        <w:tc>
          <w:tcPr>
            <w:tcW w:w="2228" w:type="dxa"/>
            <w:shd w:val="clear" w:color="auto" w:fill="FFFFFF" w:themeFill="background1"/>
          </w:tcPr>
          <w:p w:rsidR="007F482A" w:rsidRDefault="00795698" w:rsidP="00795698">
            <w:pPr>
              <w:spacing w:before="40" w:after="40"/>
              <w:jc w:val="center"/>
              <w:rPr>
                <w:rFonts w:ascii="Century Gothic" w:hAnsi="Century Gothic" w:cs="Swiss721BT-RomanCondensed"/>
                <w:color w:val="000000" w:themeColor="text1"/>
                <w:sz w:val="18"/>
                <w:szCs w:val="18"/>
              </w:rPr>
            </w:pPr>
            <w:r w:rsidRPr="007868A4">
              <w:rPr>
                <w:rFonts w:ascii="Century Gothic" w:hAnsi="Century Gothic" w:cs="Swiss721BT-RomanCondensed"/>
                <w:color w:val="000000" w:themeColor="text1"/>
                <w:sz w:val="18"/>
                <w:szCs w:val="18"/>
              </w:rPr>
              <w:t>Find solutions to conflicts and rivalries.</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sz w:val="18"/>
                <w:szCs w:val="18"/>
              </w:rPr>
            </w:pPr>
          </w:p>
        </w:tc>
        <w:tc>
          <w:tcPr>
            <w:tcW w:w="2227" w:type="dxa"/>
            <w:gridSpan w:val="2"/>
            <w:shd w:val="clear" w:color="auto" w:fill="FFFFFF" w:themeFill="background1"/>
          </w:tcPr>
          <w:p w:rsidR="007F482A" w:rsidRDefault="00795698" w:rsidP="00795698">
            <w:pPr>
              <w:spacing w:before="40" w:after="40"/>
              <w:jc w:val="center"/>
              <w:rPr>
                <w:rFonts w:ascii="Century Gothic" w:hAnsi="Century Gothic"/>
                <w:color w:val="000000" w:themeColor="text1"/>
                <w:sz w:val="18"/>
                <w:szCs w:val="18"/>
              </w:rPr>
            </w:pPr>
            <w:r w:rsidRPr="00313B50">
              <w:rPr>
                <w:rFonts w:ascii="Century Gothic" w:hAnsi="Century Gothic"/>
                <w:color w:val="000000" w:themeColor="text1"/>
                <w:sz w:val="18"/>
                <w:szCs w:val="18"/>
              </w:rPr>
              <w:t>Use a comfortable grip with good control when holding pens and pencils</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sz w:val="18"/>
                <w:szCs w:val="18"/>
              </w:rPr>
            </w:pPr>
            <w:r w:rsidRPr="004545E0">
              <w:rPr>
                <w:rFonts w:ascii="Century Gothic" w:hAnsi="Century Gothic"/>
                <w:color w:val="000000" w:themeColor="text1"/>
                <w:sz w:val="18"/>
                <w:szCs w:val="18"/>
              </w:rPr>
              <w:t>Be increasingly independent as they get dressed and undressed, for example, putting coats on and doing up zips</w:t>
            </w:r>
          </w:p>
        </w:tc>
        <w:tc>
          <w:tcPr>
            <w:tcW w:w="2228" w:type="dxa"/>
            <w:shd w:val="clear" w:color="auto" w:fill="FFFFFF" w:themeFill="background1"/>
          </w:tcPr>
          <w:p w:rsidR="007F482A" w:rsidRDefault="00795698" w:rsidP="00795698">
            <w:pPr>
              <w:spacing w:before="40" w:after="40"/>
              <w:jc w:val="center"/>
              <w:rPr>
                <w:rFonts w:ascii="Century Gothic" w:hAnsi="Century Gothic"/>
                <w:sz w:val="18"/>
                <w:szCs w:val="18"/>
              </w:rPr>
            </w:pPr>
            <w:r w:rsidRPr="00862D5D">
              <w:rPr>
                <w:rFonts w:ascii="Century Gothic" w:hAnsi="Century Gothic"/>
                <w:color w:val="000000" w:themeColor="text1"/>
                <w:sz w:val="18"/>
                <w:szCs w:val="18"/>
              </w:rPr>
              <w:t>Write some or all of their name.</w:t>
            </w:r>
          </w:p>
        </w:tc>
        <w:tc>
          <w:tcPr>
            <w:tcW w:w="2227" w:type="dxa"/>
            <w:gridSpan w:val="2"/>
            <w:shd w:val="clear" w:color="auto" w:fill="FFFFFF" w:themeFill="background1"/>
          </w:tcPr>
          <w:p w:rsidR="007F482A" w:rsidRDefault="00795698" w:rsidP="00795698">
            <w:pPr>
              <w:spacing w:before="40" w:after="40"/>
              <w:jc w:val="center"/>
              <w:rPr>
                <w:rFonts w:ascii="Century Gothic" w:hAnsi="Century Gothic"/>
                <w:color w:val="000000" w:themeColor="text1"/>
                <w:sz w:val="18"/>
                <w:szCs w:val="18"/>
              </w:rPr>
            </w:pPr>
            <w:r w:rsidRPr="00862D5D">
              <w:rPr>
                <w:rFonts w:ascii="Century Gothic" w:hAnsi="Century Gothic"/>
                <w:color w:val="000000" w:themeColor="text1"/>
                <w:sz w:val="18"/>
                <w:szCs w:val="18"/>
              </w:rPr>
              <w:t>Extend and create ABAB patterns – stick, leaf, stick, leaf.</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sz w:val="18"/>
                <w:szCs w:val="18"/>
              </w:rPr>
            </w:pPr>
            <w:r w:rsidRPr="00862D5D">
              <w:rPr>
                <w:rFonts w:ascii="Century Gothic" w:hAnsi="Century Gothic"/>
                <w:color w:val="000000" w:themeColor="text1"/>
                <w:sz w:val="18"/>
                <w:szCs w:val="18"/>
              </w:rPr>
              <w:t>Notice and correct an error in a repeating pattern.</w:t>
            </w:r>
          </w:p>
        </w:tc>
        <w:tc>
          <w:tcPr>
            <w:tcW w:w="2228" w:type="dxa"/>
            <w:shd w:val="clear" w:color="auto" w:fill="FFFFFF" w:themeFill="background1"/>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(See topic plan below)</w:t>
            </w:r>
          </w:p>
        </w:tc>
        <w:tc>
          <w:tcPr>
            <w:tcW w:w="2228" w:type="dxa"/>
            <w:shd w:val="clear" w:color="auto" w:fill="FFFFFF" w:themeFill="background1"/>
          </w:tcPr>
          <w:p w:rsidR="007F482A" w:rsidRDefault="00795698" w:rsidP="00795698">
            <w:pPr>
              <w:spacing w:before="40" w:after="40"/>
              <w:jc w:val="center"/>
              <w:rPr>
                <w:rFonts w:ascii="Century Gothic" w:hAnsi="Century Gothic"/>
                <w:color w:val="000000" w:themeColor="text1"/>
                <w:sz w:val="18"/>
                <w:szCs w:val="18"/>
              </w:rPr>
            </w:pPr>
            <w:r w:rsidRPr="004545E0">
              <w:rPr>
                <w:rFonts w:ascii="Century Gothic" w:hAnsi="Century Gothic"/>
                <w:color w:val="000000" w:themeColor="text1"/>
                <w:sz w:val="18"/>
                <w:szCs w:val="18"/>
              </w:rPr>
              <w:t>Begin to develop complex stories using small world equipment like animal sets, dolls and dolls houses etc.</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color w:val="000000" w:themeColor="text1"/>
                <w:sz w:val="18"/>
                <w:szCs w:val="18"/>
              </w:rPr>
            </w:pPr>
            <w:r w:rsidRPr="004545E0">
              <w:rPr>
                <w:rFonts w:ascii="Century Gothic" w:hAnsi="Century Gothic"/>
                <w:color w:val="000000" w:themeColor="text1"/>
                <w:sz w:val="18"/>
                <w:szCs w:val="18"/>
              </w:rPr>
              <w:t>Make imaginative and complex ‘small worlds’ with blocks and construction kits, such as a city with different buildings and a park.</w:t>
            </w:r>
          </w:p>
          <w:p w:rsidR="00795698" w:rsidRDefault="00795698" w:rsidP="00795698">
            <w:pPr>
              <w:spacing w:before="40" w:after="40"/>
              <w:jc w:val="center"/>
              <w:rPr>
                <w:rFonts w:ascii="Century Gothic" w:hAnsi="Century Gothic"/>
                <w:sz w:val="18"/>
                <w:szCs w:val="18"/>
              </w:rPr>
            </w:pPr>
          </w:p>
          <w:p w:rsidR="00795698" w:rsidRDefault="00795698" w:rsidP="00795698">
            <w:pPr>
              <w:spacing w:before="40" w:after="40"/>
              <w:jc w:val="center"/>
              <w:rPr>
                <w:rFonts w:ascii="Century Gothic" w:hAnsi="Century Gothic"/>
                <w:sz w:val="18"/>
                <w:szCs w:val="18"/>
              </w:rPr>
            </w:pPr>
            <w:r w:rsidRPr="004545E0">
              <w:rPr>
                <w:rFonts w:ascii="Century Gothic" w:hAnsi="Century Gothic"/>
                <w:color w:val="000000" w:themeColor="text1"/>
                <w:sz w:val="18"/>
                <w:szCs w:val="18"/>
              </w:rPr>
              <w:t>Draw with increasing complexity and detail, such as representing a face with a circle and including details.</w:t>
            </w:r>
          </w:p>
        </w:tc>
      </w:tr>
      <w:tr w:rsidR="007F482A" w:rsidRPr="009A54CD" w:rsidTr="007F482A">
        <w:tc>
          <w:tcPr>
            <w:tcW w:w="15593" w:type="dxa"/>
            <w:gridSpan w:val="9"/>
            <w:shd w:val="clear" w:color="auto" w:fill="AEAAAA" w:themeFill="background2" w:themeFillShade="BF"/>
          </w:tcPr>
          <w:p w:rsidR="007F482A" w:rsidRPr="00964F86" w:rsidRDefault="007F482A" w:rsidP="00795698">
            <w:pPr>
              <w:spacing w:before="40" w:after="40"/>
              <w:jc w:val="center"/>
              <w:rPr>
                <w:rFonts w:ascii="Century Gothic" w:hAnsi="Century Gothic"/>
                <w:sz w:val="18"/>
                <w:szCs w:val="18"/>
              </w:rPr>
            </w:pPr>
            <w:r>
              <w:rPr>
                <w:rFonts w:ascii="Century Gothic" w:hAnsi="Century Gothic"/>
                <w:sz w:val="18"/>
                <w:szCs w:val="18"/>
              </w:rPr>
              <w:t>Reception</w:t>
            </w:r>
          </w:p>
        </w:tc>
      </w:tr>
      <w:tr w:rsidR="007F482A" w:rsidRPr="009A54CD" w:rsidTr="007F482A">
        <w:tc>
          <w:tcPr>
            <w:tcW w:w="2227"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C&amp;L</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PSED</w:t>
            </w:r>
          </w:p>
        </w:tc>
        <w:tc>
          <w:tcPr>
            <w:tcW w:w="2227" w:type="dxa"/>
            <w:gridSpan w:val="2"/>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PD</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Lit</w:t>
            </w:r>
          </w:p>
        </w:tc>
        <w:tc>
          <w:tcPr>
            <w:tcW w:w="2227" w:type="dxa"/>
            <w:gridSpan w:val="2"/>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Math</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UW</w:t>
            </w:r>
          </w:p>
        </w:tc>
        <w:tc>
          <w:tcPr>
            <w:tcW w:w="2228" w:type="dxa"/>
            <w:shd w:val="clear" w:color="auto" w:fill="AEAAAA" w:themeFill="background2" w:themeFillShade="BF"/>
          </w:tcPr>
          <w:p w:rsidR="007F482A" w:rsidRDefault="007F482A" w:rsidP="00795698">
            <w:pPr>
              <w:spacing w:before="40" w:after="40"/>
              <w:jc w:val="center"/>
              <w:rPr>
                <w:rFonts w:ascii="Century Gothic" w:hAnsi="Century Gothic"/>
                <w:sz w:val="18"/>
                <w:szCs w:val="18"/>
              </w:rPr>
            </w:pPr>
            <w:r>
              <w:rPr>
                <w:rFonts w:ascii="Century Gothic" w:hAnsi="Century Gothic"/>
                <w:sz w:val="18"/>
                <w:szCs w:val="18"/>
              </w:rPr>
              <w:t>EAD</w:t>
            </w:r>
          </w:p>
        </w:tc>
      </w:tr>
      <w:tr w:rsidR="004328EB" w:rsidRPr="009A54CD" w:rsidTr="00F5621A">
        <w:tc>
          <w:tcPr>
            <w:tcW w:w="2227" w:type="dxa"/>
            <w:vMerge w:val="restart"/>
            <w:shd w:val="clear" w:color="auto" w:fill="FFFFFF" w:themeFill="background1"/>
          </w:tcPr>
          <w:p w:rsidR="004328EB" w:rsidRDefault="004328EB" w:rsidP="00CB1AB8">
            <w:pPr>
              <w:spacing w:before="40" w:after="40"/>
              <w:jc w:val="center"/>
              <w:rPr>
                <w:rFonts w:ascii="Century Gothic" w:hAnsi="Century Gothic"/>
                <w:b/>
                <w:sz w:val="18"/>
              </w:rPr>
            </w:pPr>
            <w:r w:rsidRPr="00795698">
              <w:rPr>
                <w:rFonts w:ascii="Century Gothic" w:hAnsi="Century Gothic"/>
                <w:b/>
                <w:sz w:val="18"/>
              </w:rPr>
              <w:t>Offer explanations for why things might happen, making use of recently introduced vocabulary from stories, non-fiction, rhymes and poems when appropriate.</w:t>
            </w:r>
          </w:p>
          <w:p w:rsidR="004328EB" w:rsidRDefault="004328EB" w:rsidP="00CB1AB8">
            <w:pPr>
              <w:spacing w:before="40" w:after="40"/>
              <w:jc w:val="center"/>
              <w:rPr>
                <w:rFonts w:ascii="Century Gothic" w:hAnsi="Century Gothic"/>
                <w:b/>
                <w:sz w:val="14"/>
                <w:szCs w:val="18"/>
              </w:rPr>
            </w:pPr>
          </w:p>
          <w:p w:rsidR="004328EB" w:rsidRDefault="004328EB" w:rsidP="00CB1AB8">
            <w:pPr>
              <w:spacing w:before="40" w:after="40"/>
              <w:jc w:val="center"/>
              <w:rPr>
                <w:rFonts w:ascii="Century Gothic" w:hAnsi="Century Gothic"/>
                <w:b/>
                <w:sz w:val="18"/>
              </w:rPr>
            </w:pPr>
            <w:r w:rsidRPr="0035779B">
              <w:rPr>
                <w:rFonts w:ascii="Century Gothic" w:hAnsi="Century Gothic"/>
                <w:b/>
                <w:sz w:val="18"/>
              </w:rPr>
              <w:t xml:space="preserve">Express their ideas and feelings about their experiences using full </w:t>
            </w:r>
            <w:r w:rsidRPr="0035779B">
              <w:rPr>
                <w:rFonts w:ascii="Century Gothic" w:hAnsi="Century Gothic"/>
                <w:b/>
                <w:sz w:val="18"/>
              </w:rPr>
              <w:lastRenderedPageBreak/>
              <w:t>sentences, including use of past, present and future tenses and making use of conjunctions, with modelling and support from their teacher</w:t>
            </w:r>
          </w:p>
          <w:p w:rsidR="004328EB" w:rsidRDefault="004328EB" w:rsidP="00CB1AB8">
            <w:pPr>
              <w:spacing w:before="40" w:after="40"/>
              <w:jc w:val="center"/>
              <w:rPr>
                <w:rFonts w:ascii="Century Gothic" w:hAnsi="Century Gothic"/>
                <w:b/>
                <w:sz w:val="18"/>
              </w:rPr>
            </w:pPr>
          </w:p>
          <w:p w:rsidR="004328EB" w:rsidRPr="0035779B" w:rsidRDefault="004328EB" w:rsidP="00CB1AB8">
            <w:pPr>
              <w:spacing w:before="40" w:after="40"/>
              <w:jc w:val="center"/>
              <w:rPr>
                <w:rFonts w:ascii="Century Gothic" w:hAnsi="Century Gothic"/>
                <w:b/>
                <w:sz w:val="14"/>
              </w:rPr>
            </w:pPr>
            <w:r w:rsidRPr="0035779B">
              <w:rPr>
                <w:rFonts w:ascii="Century Gothic" w:hAnsi="Century Gothic"/>
                <w:b/>
                <w:sz w:val="18"/>
              </w:rPr>
              <w:t>Make comments about what they have heard and ask questions to clarify their understanding.</w:t>
            </w:r>
          </w:p>
        </w:tc>
        <w:tc>
          <w:tcPr>
            <w:tcW w:w="2228" w:type="dxa"/>
            <w:vMerge w:val="restart"/>
            <w:shd w:val="clear" w:color="auto" w:fill="FFFFFF" w:themeFill="background1"/>
          </w:tcPr>
          <w:p w:rsidR="004328EB" w:rsidRPr="003F34E3" w:rsidRDefault="004328EB" w:rsidP="00CB1AB8">
            <w:pPr>
              <w:jc w:val="center"/>
              <w:rPr>
                <w:rFonts w:ascii="Century Gothic" w:hAnsi="Century Gothic"/>
                <w:b/>
                <w:sz w:val="18"/>
                <w:szCs w:val="18"/>
              </w:rPr>
            </w:pPr>
            <w:r>
              <w:rPr>
                <w:rFonts w:ascii="Century Gothic" w:hAnsi="Century Gothic"/>
                <w:b/>
                <w:sz w:val="18"/>
                <w:szCs w:val="18"/>
              </w:rPr>
              <w:lastRenderedPageBreak/>
              <w:t>ALL ELGs</w:t>
            </w:r>
          </w:p>
        </w:tc>
        <w:tc>
          <w:tcPr>
            <w:tcW w:w="2227" w:type="dxa"/>
            <w:gridSpan w:val="2"/>
            <w:vMerge w:val="restart"/>
            <w:shd w:val="clear" w:color="auto" w:fill="FFFFFF" w:themeFill="background1"/>
          </w:tcPr>
          <w:p w:rsidR="004328EB" w:rsidRPr="005D12CE" w:rsidRDefault="004328EB" w:rsidP="00CB1AB8">
            <w:pPr>
              <w:spacing w:before="40" w:after="40"/>
              <w:jc w:val="center"/>
              <w:rPr>
                <w:rFonts w:ascii="Century Gothic" w:hAnsi="Century Gothic"/>
                <w:b/>
                <w:sz w:val="18"/>
                <w:szCs w:val="18"/>
              </w:rPr>
            </w:pPr>
            <w:r>
              <w:rPr>
                <w:rFonts w:ascii="Century Gothic" w:hAnsi="Century Gothic"/>
                <w:b/>
                <w:sz w:val="18"/>
                <w:szCs w:val="18"/>
              </w:rPr>
              <w:t>ALL ELGs</w:t>
            </w:r>
          </w:p>
        </w:tc>
        <w:tc>
          <w:tcPr>
            <w:tcW w:w="2228" w:type="dxa"/>
            <w:tcBorders>
              <w:bottom w:val="single" w:sz="4" w:space="0" w:color="auto"/>
            </w:tcBorders>
            <w:shd w:val="clear" w:color="auto" w:fill="FFFFFF" w:themeFill="background1"/>
          </w:tcPr>
          <w:p w:rsidR="004328EB" w:rsidRDefault="004328EB" w:rsidP="00CB1AB8">
            <w:pPr>
              <w:autoSpaceDE w:val="0"/>
              <w:autoSpaceDN w:val="0"/>
              <w:adjustRightInd w:val="0"/>
              <w:jc w:val="center"/>
              <w:rPr>
                <w:rFonts w:ascii="Century Gothic" w:hAnsi="Century Gothic"/>
                <w:b/>
                <w:color w:val="000000" w:themeColor="text1"/>
                <w:sz w:val="18"/>
                <w:szCs w:val="18"/>
              </w:rPr>
            </w:pPr>
            <w:r w:rsidRPr="00CB1AB8">
              <w:rPr>
                <w:rFonts w:ascii="Century Gothic" w:hAnsi="Century Gothic"/>
                <w:b/>
                <w:color w:val="000000" w:themeColor="text1"/>
                <w:sz w:val="18"/>
                <w:szCs w:val="18"/>
              </w:rPr>
              <w:t>Write simple phrases and sentences that can be read by others.</w:t>
            </w: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Default="004328EB" w:rsidP="00CB1AB8">
            <w:pPr>
              <w:autoSpaceDE w:val="0"/>
              <w:autoSpaceDN w:val="0"/>
              <w:adjustRightInd w:val="0"/>
              <w:jc w:val="center"/>
              <w:rPr>
                <w:rFonts w:ascii="Century Gothic" w:hAnsi="Century Gothic" w:cs="Swiss721BT-RomanCondensed"/>
                <w:b/>
                <w:color w:val="000000" w:themeColor="text1"/>
                <w:sz w:val="18"/>
                <w:szCs w:val="18"/>
              </w:rPr>
            </w:pPr>
          </w:p>
          <w:p w:rsidR="004328EB" w:rsidRPr="00CB1AB8" w:rsidRDefault="004328EB" w:rsidP="00CB1AB8">
            <w:pPr>
              <w:autoSpaceDE w:val="0"/>
              <w:autoSpaceDN w:val="0"/>
              <w:adjustRightInd w:val="0"/>
              <w:jc w:val="center"/>
              <w:rPr>
                <w:rFonts w:ascii="Century Gothic" w:hAnsi="Century Gothic" w:cs="Swiss721BT-RomanCondensed"/>
                <w:b/>
                <w:color w:val="000000" w:themeColor="text1"/>
                <w:sz w:val="18"/>
                <w:szCs w:val="18"/>
              </w:rPr>
            </w:pPr>
          </w:p>
        </w:tc>
        <w:tc>
          <w:tcPr>
            <w:tcW w:w="2227" w:type="dxa"/>
            <w:gridSpan w:val="2"/>
            <w:vMerge w:val="restart"/>
            <w:shd w:val="clear" w:color="auto" w:fill="FFFFFF" w:themeFill="background1"/>
          </w:tcPr>
          <w:p w:rsidR="004328EB" w:rsidRPr="0035779B" w:rsidRDefault="004328EB" w:rsidP="00CB1AB8">
            <w:pPr>
              <w:jc w:val="center"/>
              <w:rPr>
                <w:rFonts w:ascii="Century Gothic" w:hAnsi="Century Gothic"/>
                <w:b/>
                <w:sz w:val="18"/>
                <w:szCs w:val="18"/>
              </w:rPr>
            </w:pPr>
            <w:r w:rsidRPr="0035779B">
              <w:rPr>
                <w:rFonts w:ascii="Century Gothic" w:hAnsi="Century Gothic"/>
                <w:b/>
                <w:sz w:val="18"/>
                <w:szCs w:val="18"/>
                <w:lang w:val="en-US"/>
              </w:rPr>
              <w:lastRenderedPageBreak/>
              <w:t>E</w:t>
            </w:r>
            <w:r w:rsidRPr="0035779B">
              <w:rPr>
                <w:rFonts w:ascii="Century Gothic" w:hAnsi="Century Gothic"/>
                <w:b/>
                <w:sz w:val="18"/>
                <w:szCs w:val="18"/>
              </w:rPr>
              <w:t>xplore and represent patterns within numbers up to 10, including evens and odds, double facts and how quantities can be distributed equally.</w:t>
            </w:r>
          </w:p>
          <w:p w:rsidR="004328EB" w:rsidRPr="0035779B" w:rsidRDefault="004328EB" w:rsidP="00CB1AB8">
            <w:pPr>
              <w:jc w:val="center"/>
              <w:rPr>
                <w:rFonts w:ascii="Century Gothic" w:hAnsi="Century Gothic"/>
                <w:b/>
                <w:sz w:val="18"/>
                <w:szCs w:val="18"/>
              </w:rPr>
            </w:pPr>
          </w:p>
          <w:p w:rsidR="004328EB" w:rsidRPr="0035779B" w:rsidRDefault="004328EB" w:rsidP="00CB1AB8">
            <w:pPr>
              <w:jc w:val="center"/>
              <w:rPr>
                <w:rFonts w:ascii="Century Gothic" w:hAnsi="Century Gothic"/>
                <w:b/>
                <w:sz w:val="18"/>
                <w:szCs w:val="18"/>
              </w:rPr>
            </w:pPr>
            <w:r w:rsidRPr="0035779B">
              <w:rPr>
                <w:rFonts w:ascii="Century Gothic" w:hAnsi="Century Gothic"/>
                <w:b/>
                <w:sz w:val="18"/>
                <w:szCs w:val="18"/>
              </w:rPr>
              <w:t xml:space="preserve">Automatically recall (without reference to rhymes, counting or other aids) number </w:t>
            </w:r>
            <w:r w:rsidRPr="0035779B">
              <w:rPr>
                <w:rFonts w:ascii="Century Gothic" w:hAnsi="Century Gothic"/>
                <w:b/>
                <w:sz w:val="18"/>
                <w:szCs w:val="18"/>
              </w:rPr>
              <w:lastRenderedPageBreak/>
              <w:t>bonds up to 5 (including subtraction facts) and some number bonds to 10, including double facts.</w:t>
            </w:r>
          </w:p>
        </w:tc>
        <w:tc>
          <w:tcPr>
            <w:tcW w:w="2228" w:type="dxa"/>
            <w:vMerge w:val="restart"/>
            <w:shd w:val="clear" w:color="auto" w:fill="FFFFFF" w:themeFill="background1"/>
          </w:tcPr>
          <w:p w:rsidR="004328EB" w:rsidRDefault="004328EB" w:rsidP="00CB1AB8">
            <w:pPr>
              <w:spacing w:before="40" w:after="40"/>
              <w:jc w:val="center"/>
              <w:rPr>
                <w:rFonts w:ascii="Century Gothic" w:hAnsi="Century Gothic"/>
                <w:sz w:val="18"/>
                <w:szCs w:val="18"/>
              </w:rPr>
            </w:pPr>
            <w:r>
              <w:rPr>
                <w:rFonts w:ascii="Century Gothic" w:hAnsi="Century Gothic"/>
                <w:sz w:val="18"/>
                <w:szCs w:val="18"/>
              </w:rPr>
              <w:lastRenderedPageBreak/>
              <w:t>(See topic plan below)</w:t>
            </w:r>
          </w:p>
        </w:tc>
        <w:tc>
          <w:tcPr>
            <w:tcW w:w="2228" w:type="dxa"/>
            <w:vMerge w:val="restart"/>
            <w:shd w:val="clear" w:color="auto" w:fill="FFFFFF" w:themeFill="background1"/>
          </w:tcPr>
          <w:p w:rsidR="004328EB" w:rsidRPr="0035779B" w:rsidRDefault="004328EB" w:rsidP="00CB1AB8">
            <w:pPr>
              <w:spacing w:before="40" w:after="40"/>
              <w:jc w:val="center"/>
              <w:rPr>
                <w:rFonts w:ascii="Century Gothic" w:hAnsi="Century Gothic"/>
                <w:b/>
                <w:sz w:val="18"/>
                <w:szCs w:val="18"/>
              </w:rPr>
            </w:pPr>
            <w:r w:rsidRPr="0035779B">
              <w:rPr>
                <w:rFonts w:ascii="Century Gothic" w:hAnsi="Century Gothic"/>
                <w:b/>
                <w:sz w:val="18"/>
                <w:lang w:val="en-US"/>
              </w:rPr>
              <w:t>S</w:t>
            </w:r>
            <w:r>
              <w:rPr>
                <w:rFonts w:ascii="Century Gothic" w:hAnsi="Century Gothic"/>
                <w:b/>
                <w:sz w:val="18"/>
                <w:lang w:val="en-US"/>
              </w:rPr>
              <w:t>a</w:t>
            </w:r>
            <w:r w:rsidRPr="0035779B">
              <w:rPr>
                <w:rFonts w:ascii="Century Gothic" w:hAnsi="Century Gothic"/>
                <w:b/>
                <w:sz w:val="18"/>
              </w:rPr>
              <w:t>fely use and explore a variety of materials, tools and techniques, experimenting with colour, design, texture, form and function.</w:t>
            </w:r>
          </w:p>
        </w:tc>
      </w:tr>
      <w:tr w:rsidR="004328EB" w:rsidRPr="009A54CD" w:rsidTr="004328EB">
        <w:tc>
          <w:tcPr>
            <w:tcW w:w="2227" w:type="dxa"/>
            <w:vMerge/>
            <w:shd w:val="clear" w:color="auto" w:fill="FFFFFF" w:themeFill="background1"/>
          </w:tcPr>
          <w:p w:rsidR="004328EB" w:rsidRPr="00795698" w:rsidRDefault="004328EB" w:rsidP="00CB1AB8">
            <w:pPr>
              <w:spacing w:before="40" w:after="40"/>
              <w:jc w:val="center"/>
              <w:rPr>
                <w:rFonts w:ascii="Century Gothic" w:hAnsi="Century Gothic"/>
                <w:b/>
                <w:sz w:val="18"/>
              </w:rPr>
            </w:pPr>
          </w:p>
        </w:tc>
        <w:tc>
          <w:tcPr>
            <w:tcW w:w="2228" w:type="dxa"/>
            <w:vMerge/>
            <w:shd w:val="clear" w:color="auto" w:fill="FFFFFF" w:themeFill="background1"/>
          </w:tcPr>
          <w:p w:rsidR="004328EB" w:rsidRDefault="004328EB" w:rsidP="00CB1AB8">
            <w:pPr>
              <w:jc w:val="center"/>
              <w:rPr>
                <w:rFonts w:ascii="Century Gothic" w:hAnsi="Century Gothic"/>
                <w:b/>
                <w:sz w:val="18"/>
                <w:szCs w:val="18"/>
              </w:rPr>
            </w:pPr>
          </w:p>
        </w:tc>
        <w:tc>
          <w:tcPr>
            <w:tcW w:w="2227" w:type="dxa"/>
            <w:gridSpan w:val="2"/>
            <w:vMerge/>
            <w:shd w:val="clear" w:color="auto" w:fill="FFFFFF" w:themeFill="background1"/>
          </w:tcPr>
          <w:p w:rsidR="004328EB" w:rsidRDefault="004328EB" w:rsidP="00CB1AB8">
            <w:pPr>
              <w:spacing w:before="40" w:after="40"/>
              <w:jc w:val="center"/>
              <w:rPr>
                <w:rFonts w:ascii="Century Gothic" w:hAnsi="Century Gothic"/>
                <w:b/>
                <w:sz w:val="18"/>
                <w:szCs w:val="18"/>
              </w:rPr>
            </w:pPr>
          </w:p>
        </w:tc>
        <w:tc>
          <w:tcPr>
            <w:tcW w:w="2228" w:type="dxa"/>
            <w:tcBorders>
              <w:bottom w:val="single" w:sz="4" w:space="0" w:color="auto"/>
            </w:tcBorders>
            <w:shd w:val="clear" w:color="auto" w:fill="AEAAAA" w:themeFill="background2" w:themeFillShade="BF"/>
          </w:tcPr>
          <w:p w:rsidR="004328EB" w:rsidRPr="004328EB" w:rsidRDefault="004328EB" w:rsidP="00CB1AB8">
            <w:pPr>
              <w:autoSpaceDE w:val="0"/>
              <w:autoSpaceDN w:val="0"/>
              <w:adjustRightInd w:val="0"/>
              <w:jc w:val="center"/>
              <w:rPr>
                <w:rFonts w:ascii="Century Gothic" w:hAnsi="Century Gothic"/>
                <w:color w:val="000000" w:themeColor="text1"/>
                <w:sz w:val="16"/>
                <w:szCs w:val="18"/>
              </w:rPr>
            </w:pPr>
            <w:r w:rsidRPr="004328EB">
              <w:rPr>
                <w:rFonts w:ascii="Century Gothic" w:hAnsi="Century Gothic"/>
                <w:color w:val="000000" w:themeColor="text1"/>
                <w:sz w:val="16"/>
                <w:szCs w:val="18"/>
              </w:rPr>
              <w:t>Stage of writing process</w:t>
            </w:r>
          </w:p>
        </w:tc>
        <w:tc>
          <w:tcPr>
            <w:tcW w:w="2227" w:type="dxa"/>
            <w:gridSpan w:val="2"/>
            <w:vMerge/>
            <w:shd w:val="clear" w:color="auto" w:fill="FFFFFF" w:themeFill="background1"/>
          </w:tcPr>
          <w:p w:rsidR="004328EB" w:rsidRPr="0035779B" w:rsidRDefault="004328EB" w:rsidP="00CB1AB8">
            <w:pPr>
              <w:jc w:val="center"/>
              <w:rPr>
                <w:rFonts w:ascii="Century Gothic" w:hAnsi="Century Gothic"/>
                <w:b/>
                <w:sz w:val="18"/>
                <w:szCs w:val="18"/>
                <w:lang w:val="en-US"/>
              </w:rPr>
            </w:pPr>
          </w:p>
        </w:tc>
        <w:tc>
          <w:tcPr>
            <w:tcW w:w="2228" w:type="dxa"/>
            <w:vMerge/>
            <w:shd w:val="clear" w:color="auto" w:fill="FFFFFF" w:themeFill="background1"/>
          </w:tcPr>
          <w:p w:rsidR="004328EB" w:rsidRDefault="004328EB" w:rsidP="00CB1AB8">
            <w:pPr>
              <w:spacing w:before="40" w:after="40"/>
              <w:jc w:val="center"/>
              <w:rPr>
                <w:rFonts w:ascii="Century Gothic" w:hAnsi="Century Gothic"/>
                <w:sz w:val="18"/>
                <w:szCs w:val="18"/>
              </w:rPr>
            </w:pPr>
          </w:p>
        </w:tc>
        <w:tc>
          <w:tcPr>
            <w:tcW w:w="2228" w:type="dxa"/>
            <w:vMerge/>
            <w:shd w:val="clear" w:color="auto" w:fill="FFFFFF" w:themeFill="background1"/>
          </w:tcPr>
          <w:p w:rsidR="004328EB" w:rsidRPr="0035779B" w:rsidRDefault="004328EB" w:rsidP="00CB1AB8">
            <w:pPr>
              <w:spacing w:before="40" w:after="40"/>
              <w:jc w:val="center"/>
              <w:rPr>
                <w:rFonts w:ascii="Century Gothic" w:hAnsi="Century Gothic"/>
                <w:b/>
                <w:sz w:val="18"/>
                <w:lang w:val="en-US"/>
              </w:rPr>
            </w:pPr>
          </w:p>
        </w:tc>
      </w:tr>
      <w:tr w:rsidR="004328EB" w:rsidRPr="009A54CD" w:rsidTr="00CB1AB8">
        <w:tc>
          <w:tcPr>
            <w:tcW w:w="2227" w:type="dxa"/>
            <w:vMerge/>
            <w:tcBorders>
              <w:bottom w:val="single" w:sz="4" w:space="0" w:color="auto"/>
            </w:tcBorders>
            <w:shd w:val="clear" w:color="auto" w:fill="FFFFFF" w:themeFill="background1"/>
          </w:tcPr>
          <w:p w:rsidR="004328EB" w:rsidRPr="00795698" w:rsidRDefault="004328EB" w:rsidP="00CB1AB8">
            <w:pPr>
              <w:spacing w:before="40" w:after="40"/>
              <w:jc w:val="center"/>
              <w:rPr>
                <w:rFonts w:ascii="Century Gothic" w:hAnsi="Century Gothic"/>
                <w:b/>
                <w:sz w:val="18"/>
              </w:rPr>
            </w:pPr>
          </w:p>
        </w:tc>
        <w:tc>
          <w:tcPr>
            <w:tcW w:w="2228" w:type="dxa"/>
            <w:vMerge/>
            <w:tcBorders>
              <w:bottom w:val="single" w:sz="4" w:space="0" w:color="auto"/>
            </w:tcBorders>
            <w:shd w:val="clear" w:color="auto" w:fill="FFFFFF" w:themeFill="background1"/>
          </w:tcPr>
          <w:p w:rsidR="004328EB" w:rsidRDefault="004328EB" w:rsidP="00CB1AB8">
            <w:pPr>
              <w:jc w:val="center"/>
              <w:rPr>
                <w:rFonts w:ascii="Century Gothic" w:hAnsi="Century Gothic"/>
                <w:b/>
                <w:sz w:val="18"/>
                <w:szCs w:val="18"/>
              </w:rPr>
            </w:pPr>
          </w:p>
        </w:tc>
        <w:tc>
          <w:tcPr>
            <w:tcW w:w="2227" w:type="dxa"/>
            <w:gridSpan w:val="2"/>
            <w:vMerge/>
            <w:tcBorders>
              <w:bottom w:val="single" w:sz="4" w:space="0" w:color="auto"/>
            </w:tcBorders>
            <w:shd w:val="clear" w:color="auto" w:fill="FFFFFF" w:themeFill="background1"/>
          </w:tcPr>
          <w:p w:rsidR="004328EB" w:rsidRDefault="004328EB" w:rsidP="00CB1AB8">
            <w:pPr>
              <w:spacing w:before="40" w:after="40"/>
              <w:jc w:val="center"/>
              <w:rPr>
                <w:rFonts w:ascii="Century Gothic" w:hAnsi="Century Gothic"/>
                <w:b/>
                <w:sz w:val="18"/>
                <w:szCs w:val="18"/>
              </w:rPr>
            </w:pPr>
          </w:p>
        </w:tc>
        <w:tc>
          <w:tcPr>
            <w:tcW w:w="2228" w:type="dxa"/>
            <w:tcBorders>
              <w:bottom w:val="single" w:sz="4" w:space="0" w:color="auto"/>
            </w:tcBorders>
            <w:shd w:val="clear" w:color="auto" w:fill="FFFFFF" w:themeFill="background1"/>
          </w:tcPr>
          <w:p w:rsidR="004328EB" w:rsidRDefault="004328EB" w:rsidP="00CB1AB8">
            <w:pPr>
              <w:autoSpaceDE w:val="0"/>
              <w:autoSpaceDN w:val="0"/>
              <w:adjustRightInd w:val="0"/>
              <w:jc w:val="center"/>
              <w:rPr>
                <w:rFonts w:ascii="Century Gothic" w:hAnsi="Century Gothic"/>
                <w:color w:val="000000" w:themeColor="text1"/>
                <w:sz w:val="18"/>
                <w:szCs w:val="18"/>
              </w:rPr>
            </w:pPr>
            <w:r w:rsidRPr="004328EB">
              <w:rPr>
                <w:rFonts w:ascii="Century Gothic" w:hAnsi="Century Gothic"/>
                <w:color w:val="000000" w:themeColor="text1"/>
                <w:sz w:val="18"/>
                <w:szCs w:val="18"/>
              </w:rPr>
              <w:t>Stage 8: Sentence building</w:t>
            </w:r>
          </w:p>
          <w:p w:rsidR="004328EB" w:rsidRDefault="004328EB" w:rsidP="00CB1AB8">
            <w:pPr>
              <w:autoSpaceDE w:val="0"/>
              <w:autoSpaceDN w:val="0"/>
              <w:adjustRightInd w:val="0"/>
              <w:jc w:val="center"/>
              <w:rPr>
                <w:rFonts w:ascii="Century Gothic" w:hAnsi="Century Gothic"/>
                <w:color w:val="000000" w:themeColor="text1"/>
                <w:sz w:val="18"/>
                <w:szCs w:val="18"/>
              </w:rPr>
            </w:pPr>
          </w:p>
          <w:p w:rsidR="003D1CED" w:rsidRDefault="003D1CED" w:rsidP="00CB1AB8">
            <w:pPr>
              <w:autoSpaceDE w:val="0"/>
              <w:autoSpaceDN w:val="0"/>
              <w:adjustRightInd w:val="0"/>
              <w:jc w:val="center"/>
              <w:rPr>
                <w:rFonts w:ascii="Century Gothic" w:hAnsi="Century Gothic"/>
                <w:color w:val="000000" w:themeColor="text1"/>
                <w:sz w:val="18"/>
                <w:szCs w:val="18"/>
              </w:rPr>
            </w:pPr>
            <w:r>
              <w:rPr>
                <w:rFonts w:ascii="Century Gothic" w:hAnsi="Century Gothic"/>
                <w:color w:val="000000" w:themeColor="text1"/>
                <w:sz w:val="18"/>
                <w:szCs w:val="18"/>
              </w:rPr>
              <w:t>Story (retell)</w:t>
            </w:r>
          </w:p>
          <w:p w:rsidR="004328EB" w:rsidRDefault="004328EB" w:rsidP="00CB1AB8">
            <w:pPr>
              <w:autoSpaceDE w:val="0"/>
              <w:autoSpaceDN w:val="0"/>
              <w:adjustRightInd w:val="0"/>
              <w:jc w:val="center"/>
              <w:rPr>
                <w:rFonts w:ascii="Century Gothic" w:hAnsi="Century Gothic"/>
                <w:color w:val="000000" w:themeColor="text1"/>
                <w:sz w:val="18"/>
                <w:szCs w:val="18"/>
              </w:rPr>
            </w:pPr>
            <w:r>
              <w:rPr>
                <w:rFonts w:ascii="Century Gothic" w:hAnsi="Century Gothic"/>
                <w:color w:val="000000" w:themeColor="text1"/>
                <w:sz w:val="18"/>
                <w:szCs w:val="18"/>
              </w:rPr>
              <w:t>Recounts</w:t>
            </w:r>
          </w:p>
          <w:p w:rsidR="004328EB" w:rsidRDefault="004328EB" w:rsidP="00CB1AB8">
            <w:pPr>
              <w:autoSpaceDE w:val="0"/>
              <w:autoSpaceDN w:val="0"/>
              <w:adjustRightInd w:val="0"/>
              <w:jc w:val="center"/>
              <w:rPr>
                <w:rFonts w:ascii="Century Gothic" w:hAnsi="Century Gothic"/>
                <w:color w:val="000000" w:themeColor="text1"/>
                <w:sz w:val="18"/>
                <w:szCs w:val="18"/>
              </w:rPr>
            </w:pPr>
            <w:r>
              <w:rPr>
                <w:rFonts w:ascii="Century Gothic" w:hAnsi="Century Gothic"/>
                <w:color w:val="000000" w:themeColor="text1"/>
                <w:sz w:val="18"/>
                <w:szCs w:val="18"/>
              </w:rPr>
              <w:t>Poetry</w:t>
            </w:r>
          </w:p>
          <w:p w:rsidR="004328EB" w:rsidRPr="004328EB" w:rsidRDefault="004328EB" w:rsidP="00CB1AB8">
            <w:pPr>
              <w:autoSpaceDE w:val="0"/>
              <w:autoSpaceDN w:val="0"/>
              <w:adjustRightInd w:val="0"/>
              <w:jc w:val="center"/>
              <w:rPr>
                <w:rFonts w:ascii="Century Gothic" w:hAnsi="Century Gothic"/>
                <w:color w:val="000000" w:themeColor="text1"/>
                <w:sz w:val="18"/>
                <w:szCs w:val="18"/>
              </w:rPr>
            </w:pPr>
            <w:r>
              <w:rPr>
                <w:rFonts w:ascii="Century Gothic" w:hAnsi="Century Gothic"/>
                <w:color w:val="000000" w:themeColor="text1"/>
                <w:sz w:val="18"/>
                <w:szCs w:val="18"/>
              </w:rPr>
              <w:t>Letters</w:t>
            </w:r>
          </w:p>
        </w:tc>
        <w:tc>
          <w:tcPr>
            <w:tcW w:w="2227" w:type="dxa"/>
            <w:gridSpan w:val="2"/>
            <w:vMerge/>
            <w:tcBorders>
              <w:bottom w:val="single" w:sz="4" w:space="0" w:color="auto"/>
            </w:tcBorders>
            <w:shd w:val="clear" w:color="auto" w:fill="FFFFFF" w:themeFill="background1"/>
          </w:tcPr>
          <w:p w:rsidR="004328EB" w:rsidRPr="0035779B" w:rsidRDefault="004328EB" w:rsidP="00CB1AB8">
            <w:pPr>
              <w:jc w:val="center"/>
              <w:rPr>
                <w:rFonts w:ascii="Century Gothic" w:hAnsi="Century Gothic"/>
                <w:b/>
                <w:sz w:val="18"/>
                <w:szCs w:val="18"/>
                <w:lang w:val="en-US"/>
              </w:rPr>
            </w:pPr>
          </w:p>
        </w:tc>
        <w:tc>
          <w:tcPr>
            <w:tcW w:w="2228" w:type="dxa"/>
            <w:vMerge/>
            <w:tcBorders>
              <w:bottom w:val="single" w:sz="4" w:space="0" w:color="auto"/>
            </w:tcBorders>
            <w:shd w:val="clear" w:color="auto" w:fill="FFFFFF" w:themeFill="background1"/>
          </w:tcPr>
          <w:p w:rsidR="004328EB" w:rsidRDefault="004328EB" w:rsidP="00CB1AB8">
            <w:pPr>
              <w:spacing w:before="40" w:after="40"/>
              <w:jc w:val="center"/>
              <w:rPr>
                <w:rFonts w:ascii="Century Gothic" w:hAnsi="Century Gothic"/>
                <w:sz w:val="18"/>
                <w:szCs w:val="18"/>
              </w:rPr>
            </w:pPr>
          </w:p>
        </w:tc>
        <w:tc>
          <w:tcPr>
            <w:tcW w:w="2228" w:type="dxa"/>
            <w:vMerge/>
            <w:tcBorders>
              <w:bottom w:val="single" w:sz="4" w:space="0" w:color="auto"/>
            </w:tcBorders>
            <w:shd w:val="clear" w:color="auto" w:fill="FFFFFF" w:themeFill="background1"/>
          </w:tcPr>
          <w:p w:rsidR="004328EB" w:rsidRPr="0035779B" w:rsidRDefault="004328EB" w:rsidP="00CB1AB8">
            <w:pPr>
              <w:spacing w:before="40" w:after="40"/>
              <w:jc w:val="center"/>
              <w:rPr>
                <w:rFonts w:ascii="Century Gothic" w:hAnsi="Century Gothic"/>
                <w:b/>
                <w:sz w:val="18"/>
                <w:lang w:val="en-US"/>
              </w:rPr>
            </w:pPr>
          </w:p>
        </w:tc>
      </w:tr>
      <w:tr w:rsidR="00CB1AB8" w:rsidRPr="009A54CD" w:rsidTr="00795698">
        <w:tc>
          <w:tcPr>
            <w:tcW w:w="15593" w:type="dxa"/>
            <w:gridSpan w:val="9"/>
            <w:tcBorders>
              <w:left w:val="nil"/>
              <w:right w:val="nil"/>
            </w:tcBorders>
            <w:shd w:val="clear" w:color="auto" w:fill="FFFFFF" w:themeFill="background1"/>
          </w:tcPr>
          <w:p w:rsidR="00CB1AB8" w:rsidRPr="00EA4627" w:rsidRDefault="00CB1AB8" w:rsidP="00CB1AB8">
            <w:pPr>
              <w:spacing w:before="40" w:after="40"/>
              <w:jc w:val="center"/>
              <w:rPr>
                <w:rFonts w:ascii="Century Gothic" w:hAnsi="Century Gothic"/>
                <w:sz w:val="18"/>
                <w:szCs w:val="18"/>
                <w:highlight w:val="green"/>
              </w:rPr>
            </w:pPr>
          </w:p>
        </w:tc>
      </w:tr>
      <w:tr w:rsidR="00CB1AB8" w:rsidRPr="009A54CD" w:rsidTr="007F482A">
        <w:tc>
          <w:tcPr>
            <w:tcW w:w="2227" w:type="dxa"/>
            <w:shd w:val="clear" w:color="auto" w:fill="AEAAAA" w:themeFill="background2" w:themeFillShade="BF"/>
          </w:tcPr>
          <w:p w:rsidR="00CB1AB8" w:rsidRPr="009A54CD"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Topic</w:t>
            </w:r>
          </w:p>
        </w:tc>
        <w:tc>
          <w:tcPr>
            <w:tcW w:w="3444" w:type="dxa"/>
            <w:gridSpan w:val="2"/>
            <w:shd w:val="clear" w:color="auto" w:fill="AEAAAA" w:themeFill="background2" w:themeFillShade="BF"/>
          </w:tcPr>
          <w:p w:rsidR="00CB1AB8" w:rsidRPr="009A54CD"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Texts</w:t>
            </w:r>
          </w:p>
        </w:tc>
        <w:tc>
          <w:tcPr>
            <w:tcW w:w="3685" w:type="dxa"/>
            <w:gridSpan w:val="3"/>
            <w:shd w:val="clear" w:color="auto" w:fill="AEAAAA" w:themeFill="background2" w:themeFillShade="BF"/>
          </w:tcPr>
          <w:p w:rsidR="00CB1AB8" w:rsidRPr="00EA4627" w:rsidRDefault="00CB1AB8" w:rsidP="00CB1AB8">
            <w:pPr>
              <w:spacing w:before="40" w:after="40"/>
              <w:jc w:val="center"/>
              <w:rPr>
                <w:rFonts w:ascii="Century Gothic" w:hAnsi="Century Gothic"/>
                <w:sz w:val="18"/>
                <w:szCs w:val="18"/>
              </w:rPr>
            </w:pPr>
            <w:r>
              <w:rPr>
                <w:rFonts w:ascii="Century Gothic" w:hAnsi="Century Gothic"/>
                <w:sz w:val="18"/>
                <w:szCs w:val="18"/>
              </w:rPr>
              <w:t>Nursery o</w:t>
            </w:r>
            <w:r w:rsidRPr="009A54CD">
              <w:rPr>
                <w:rFonts w:ascii="Century Gothic" w:hAnsi="Century Gothic"/>
                <w:sz w:val="18"/>
                <w:szCs w:val="18"/>
              </w:rPr>
              <w:t>bjectives covered</w:t>
            </w:r>
          </w:p>
        </w:tc>
        <w:tc>
          <w:tcPr>
            <w:tcW w:w="4009" w:type="dxa"/>
            <w:gridSpan w:val="2"/>
            <w:shd w:val="clear" w:color="auto" w:fill="AEAAAA" w:themeFill="background2" w:themeFillShade="BF"/>
          </w:tcPr>
          <w:p w:rsidR="00CB1AB8" w:rsidRPr="00EA4627" w:rsidRDefault="00CB1AB8" w:rsidP="00CB1AB8">
            <w:pPr>
              <w:spacing w:before="40"/>
              <w:jc w:val="center"/>
              <w:rPr>
                <w:rFonts w:ascii="Century Gothic" w:hAnsi="Century Gothic"/>
                <w:sz w:val="18"/>
                <w:szCs w:val="18"/>
              </w:rPr>
            </w:pPr>
            <w:r>
              <w:rPr>
                <w:rFonts w:ascii="Century Gothic" w:hAnsi="Century Gothic"/>
                <w:sz w:val="18"/>
                <w:szCs w:val="18"/>
              </w:rPr>
              <w:t>Reception objectives covered</w:t>
            </w:r>
          </w:p>
        </w:tc>
        <w:tc>
          <w:tcPr>
            <w:tcW w:w="2228" w:type="dxa"/>
            <w:shd w:val="clear" w:color="auto" w:fill="AEAAAA" w:themeFill="background2" w:themeFillShade="BF"/>
          </w:tcPr>
          <w:p w:rsidR="00CB1AB8" w:rsidRPr="009A54CD"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Notes/Ideas</w:t>
            </w:r>
          </w:p>
        </w:tc>
      </w:tr>
      <w:tr w:rsidR="00CB1AB8" w:rsidRPr="009A54CD" w:rsidTr="00795698">
        <w:tc>
          <w:tcPr>
            <w:tcW w:w="2227" w:type="dxa"/>
            <w:vMerge w:val="restart"/>
          </w:tcPr>
          <w:p w:rsidR="00CB1AB8" w:rsidRPr="009A54CD" w:rsidRDefault="007F2B30" w:rsidP="00CB1AB8">
            <w:pPr>
              <w:spacing w:before="40" w:after="40"/>
              <w:jc w:val="center"/>
              <w:rPr>
                <w:rFonts w:ascii="Century Gothic" w:hAnsi="Century Gothic"/>
                <w:sz w:val="18"/>
                <w:szCs w:val="18"/>
              </w:rPr>
            </w:pPr>
            <w:r>
              <w:rPr>
                <w:rFonts w:ascii="Century Gothic" w:hAnsi="Century Gothic"/>
                <w:color w:val="000000" w:themeColor="text1"/>
                <w:sz w:val="18"/>
                <w:szCs w:val="18"/>
              </w:rPr>
              <w:t>Planet Protectors</w:t>
            </w:r>
          </w:p>
        </w:tc>
        <w:tc>
          <w:tcPr>
            <w:tcW w:w="3444" w:type="dxa"/>
            <w:gridSpan w:val="2"/>
            <w:vMerge w:val="restart"/>
          </w:tcPr>
          <w:p w:rsidR="00CB1AB8" w:rsidRPr="004A099A" w:rsidRDefault="00CB1AB8" w:rsidP="00CB1AB8">
            <w:pPr>
              <w:spacing w:before="40" w:after="40"/>
              <w:jc w:val="center"/>
              <w:rPr>
                <w:rFonts w:ascii="Century Gothic" w:hAnsi="Century Gothic"/>
                <w:sz w:val="18"/>
                <w:szCs w:val="18"/>
              </w:rPr>
            </w:pPr>
            <w:r w:rsidRPr="004A099A">
              <w:rPr>
                <w:rFonts w:ascii="Century Gothic" w:hAnsi="Century Gothic"/>
                <w:sz w:val="18"/>
                <w:szCs w:val="18"/>
              </w:rPr>
              <w:t>Charlie Crow in the Snow, Paula Metcalf</w:t>
            </w:r>
          </w:p>
          <w:p w:rsidR="00CB1AB8" w:rsidRPr="009A54CD"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The Blue Giant, Katie Cottle</w:t>
            </w:r>
          </w:p>
          <w:p w:rsidR="00CB1AB8" w:rsidRPr="009A54CD"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Tree, Patricia Hegarty</w:t>
            </w:r>
          </w:p>
          <w:p w:rsidR="00CB1AB8" w:rsidRPr="009A54CD"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10 Thing I Can Do to Help the World, Melanie Walsh</w:t>
            </w:r>
          </w:p>
          <w:p w:rsidR="00CB1AB8" w:rsidRDefault="00CB1AB8" w:rsidP="00CB1AB8">
            <w:pPr>
              <w:spacing w:before="40" w:after="40"/>
              <w:jc w:val="center"/>
              <w:rPr>
                <w:rFonts w:ascii="Century Gothic" w:hAnsi="Century Gothic"/>
                <w:sz w:val="18"/>
                <w:szCs w:val="18"/>
              </w:rPr>
            </w:pPr>
            <w:r w:rsidRPr="009A54CD">
              <w:rPr>
                <w:rFonts w:ascii="Century Gothic" w:hAnsi="Century Gothic"/>
                <w:sz w:val="18"/>
                <w:szCs w:val="18"/>
              </w:rPr>
              <w:t>Little Bears Spring, Elli Woolard</w:t>
            </w:r>
          </w:p>
          <w:p w:rsidR="004E2BA1" w:rsidRDefault="004E2BA1" w:rsidP="00CB1AB8">
            <w:pPr>
              <w:spacing w:before="40" w:after="40"/>
              <w:jc w:val="center"/>
              <w:rPr>
                <w:rFonts w:ascii="Century Gothic" w:hAnsi="Century Gothic"/>
                <w:sz w:val="18"/>
                <w:szCs w:val="18"/>
              </w:rPr>
            </w:pPr>
            <w:r>
              <w:rPr>
                <w:rFonts w:ascii="Century Gothic" w:hAnsi="Century Gothic"/>
                <w:sz w:val="18"/>
                <w:szCs w:val="18"/>
              </w:rPr>
              <w:t xml:space="preserve">Michael Recycle, </w:t>
            </w:r>
            <w:r w:rsidR="007D7AA8">
              <w:rPr>
                <w:rFonts w:ascii="Century Gothic" w:hAnsi="Century Gothic"/>
                <w:sz w:val="18"/>
                <w:szCs w:val="18"/>
              </w:rPr>
              <w:t>Alexandra Colombo</w:t>
            </w:r>
          </w:p>
          <w:p w:rsidR="007F2B30" w:rsidRDefault="007F2B30" w:rsidP="00CB1AB8">
            <w:pPr>
              <w:spacing w:before="40" w:after="40"/>
              <w:jc w:val="center"/>
              <w:rPr>
                <w:rFonts w:ascii="Century Gothic" w:hAnsi="Century Gothic"/>
                <w:sz w:val="18"/>
                <w:szCs w:val="18"/>
              </w:rPr>
            </w:pPr>
          </w:p>
          <w:p w:rsidR="007F2B30" w:rsidRDefault="007F2B30" w:rsidP="00CB1AB8">
            <w:pPr>
              <w:spacing w:before="40" w:after="40"/>
              <w:jc w:val="center"/>
              <w:rPr>
                <w:rFonts w:ascii="Century Gothic" w:hAnsi="Century Gothic"/>
                <w:sz w:val="18"/>
                <w:szCs w:val="18"/>
              </w:rPr>
            </w:pPr>
            <w:r>
              <w:rPr>
                <w:rFonts w:ascii="Century Gothic" w:hAnsi="Century Gothic"/>
                <w:sz w:val="18"/>
                <w:szCs w:val="18"/>
              </w:rPr>
              <w:t>The Enormous Turnip</w:t>
            </w:r>
          </w:p>
          <w:p w:rsidR="007F2B30" w:rsidRPr="004A099A" w:rsidRDefault="007F2B30" w:rsidP="00CB1AB8">
            <w:pPr>
              <w:spacing w:before="40" w:after="40"/>
              <w:jc w:val="center"/>
              <w:rPr>
                <w:rFonts w:ascii="Century Gothic" w:hAnsi="Century Gothic"/>
                <w:sz w:val="18"/>
                <w:szCs w:val="18"/>
              </w:rPr>
            </w:pPr>
            <w:r>
              <w:rPr>
                <w:rFonts w:ascii="Century Gothic" w:hAnsi="Century Gothic"/>
                <w:sz w:val="18"/>
                <w:szCs w:val="18"/>
              </w:rPr>
              <w:t>Jack and the Beanstalk</w:t>
            </w:r>
          </w:p>
        </w:tc>
        <w:tc>
          <w:tcPr>
            <w:tcW w:w="3685" w:type="dxa"/>
            <w:gridSpan w:val="3"/>
            <w:shd w:val="clear" w:color="auto" w:fill="auto"/>
          </w:tcPr>
          <w:p w:rsidR="00CB1AB8" w:rsidRPr="00EA4627" w:rsidRDefault="00CB1AB8" w:rsidP="00CB1AB8">
            <w:pPr>
              <w:jc w:val="center"/>
              <w:rPr>
                <w:rFonts w:ascii="Century Gothic" w:hAnsi="Century Gothic"/>
                <w:sz w:val="18"/>
                <w:szCs w:val="18"/>
              </w:rPr>
            </w:pPr>
            <w:r>
              <w:rPr>
                <w:rFonts w:ascii="Century Gothic" w:hAnsi="Century Gothic"/>
                <w:sz w:val="18"/>
                <w:szCs w:val="18"/>
              </w:rPr>
              <w:t>UW Focus</w:t>
            </w:r>
          </w:p>
        </w:tc>
        <w:tc>
          <w:tcPr>
            <w:tcW w:w="4009" w:type="dxa"/>
            <w:gridSpan w:val="2"/>
            <w:shd w:val="clear" w:color="auto" w:fill="auto"/>
          </w:tcPr>
          <w:p w:rsidR="00CB1AB8" w:rsidRPr="00EA4627" w:rsidRDefault="00CB1AB8" w:rsidP="00CB1AB8">
            <w:pPr>
              <w:jc w:val="center"/>
              <w:rPr>
                <w:rFonts w:ascii="Century Gothic" w:hAnsi="Century Gothic"/>
                <w:sz w:val="18"/>
                <w:szCs w:val="18"/>
              </w:rPr>
            </w:pPr>
            <w:r>
              <w:rPr>
                <w:rFonts w:ascii="Century Gothic" w:hAnsi="Century Gothic"/>
                <w:sz w:val="18"/>
                <w:szCs w:val="18"/>
              </w:rPr>
              <w:t>UW Focus</w:t>
            </w:r>
          </w:p>
        </w:tc>
        <w:tc>
          <w:tcPr>
            <w:tcW w:w="2228" w:type="dxa"/>
            <w:vMerge w:val="restart"/>
          </w:tcPr>
          <w:p w:rsidR="00CB1AB8" w:rsidRDefault="007D7AA8" w:rsidP="00CB1AB8">
            <w:pPr>
              <w:spacing w:before="40" w:after="40"/>
              <w:rPr>
                <w:rFonts w:ascii="Century Gothic" w:hAnsi="Century Gothic"/>
                <w:sz w:val="18"/>
                <w:szCs w:val="18"/>
              </w:rPr>
            </w:pPr>
            <w:r>
              <w:rPr>
                <w:rFonts w:ascii="Century Gothic" w:hAnsi="Century Gothic"/>
                <w:sz w:val="18"/>
                <w:szCs w:val="18"/>
              </w:rPr>
              <w:t>Bee Week</w:t>
            </w:r>
          </w:p>
          <w:p w:rsidR="007D7AA8" w:rsidRDefault="007D7AA8" w:rsidP="00CB1AB8">
            <w:pPr>
              <w:spacing w:before="40" w:after="40"/>
              <w:rPr>
                <w:rFonts w:ascii="Century Gothic" w:hAnsi="Century Gothic"/>
                <w:sz w:val="18"/>
                <w:szCs w:val="18"/>
              </w:rPr>
            </w:pPr>
          </w:p>
          <w:p w:rsidR="007D7AA8" w:rsidRDefault="007D7AA8" w:rsidP="00CB1AB8">
            <w:pPr>
              <w:spacing w:before="40" w:after="40"/>
              <w:rPr>
                <w:rFonts w:ascii="Century Gothic" w:hAnsi="Century Gothic"/>
                <w:sz w:val="18"/>
                <w:szCs w:val="18"/>
              </w:rPr>
            </w:pPr>
            <w:r>
              <w:rPr>
                <w:rFonts w:ascii="Century Gothic" w:hAnsi="Century Gothic"/>
                <w:sz w:val="18"/>
                <w:szCs w:val="18"/>
              </w:rPr>
              <w:t>Beach Trip</w:t>
            </w:r>
          </w:p>
          <w:p w:rsidR="00CB1AB8" w:rsidRDefault="00CB1AB8" w:rsidP="00CB1AB8">
            <w:pPr>
              <w:spacing w:before="40" w:after="40"/>
              <w:rPr>
                <w:rFonts w:ascii="Century Gothic" w:hAnsi="Century Gothic"/>
                <w:sz w:val="18"/>
                <w:szCs w:val="18"/>
              </w:rPr>
            </w:pPr>
          </w:p>
        </w:tc>
      </w:tr>
      <w:tr w:rsidR="00CB1AB8" w:rsidRPr="009A54CD" w:rsidTr="00795698">
        <w:tc>
          <w:tcPr>
            <w:tcW w:w="2227" w:type="dxa"/>
            <w:vMerge/>
          </w:tcPr>
          <w:p w:rsidR="00CB1AB8" w:rsidRPr="009A54CD" w:rsidRDefault="00CB1AB8" w:rsidP="00CB1AB8">
            <w:pPr>
              <w:spacing w:before="40" w:after="40"/>
              <w:jc w:val="center"/>
              <w:rPr>
                <w:rFonts w:ascii="Century Gothic" w:hAnsi="Century Gothic"/>
                <w:sz w:val="18"/>
                <w:szCs w:val="18"/>
              </w:rPr>
            </w:pPr>
          </w:p>
        </w:tc>
        <w:tc>
          <w:tcPr>
            <w:tcW w:w="3444" w:type="dxa"/>
            <w:gridSpan w:val="2"/>
            <w:vMerge/>
          </w:tcPr>
          <w:p w:rsidR="00CB1AB8" w:rsidRPr="004A099A" w:rsidRDefault="00CB1AB8" w:rsidP="00CB1AB8">
            <w:pPr>
              <w:spacing w:before="40" w:after="40"/>
              <w:jc w:val="center"/>
              <w:rPr>
                <w:rFonts w:ascii="Century Gothic" w:hAnsi="Century Gothic"/>
                <w:sz w:val="18"/>
                <w:szCs w:val="18"/>
              </w:rPr>
            </w:pPr>
          </w:p>
        </w:tc>
        <w:tc>
          <w:tcPr>
            <w:tcW w:w="3685" w:type="dxa"/>
            <w:gridSpan w:val="3"/>
            <w:shd w:val="clear" w:color="auto" w:fill="auto"/>
          </w:tcPr>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Plant seeds and care for growing plants</w:t>
            </w:r>
          </w:p>
          <w:p w:rsidR="00CB1AB8" w:rsidRDefault="00CB1AB8" w:rsidP="00CB1AB8">
            <w:pPr>
              <w:spacing w:before="40" w:after="40"/>
              <w:jc w:val="center"/>
              <w:rPr>
                <w:rFonts w:ascii="Century Gothic" w:hAnsi="Century Gothic"/>
                <w:sz w:val="18"/>
                <w:szCs w:val="18"/>
              </w:rPr>
            </w:pPr>
          </w:p>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Understand the key features of the life cycle of a plant and animal</w:t>
            </w:r>
          </w:p>
          <w:p w:rsidR="00CB1AB8" w:rsidRDefault="00CB1AB8" w:rsidP="00CB1AB8">
            <w:pPr>
              <w:spacing w:before="40" w:after="40"/>
              <w:jc w:val="center"/>
              <w:rPr>
                <w:rFonts w:ascii="Century Gothic" w:hAnsi="Century Gothic"/>
                <w:sz w:val="18"/>
                <w:szCs w:val="18"/>
              </w:rPr>
            </w:pPr>
          </w:p>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Begin to understand the need to respect and care for the natural environment</w:t>
            </w:r>
          </w:p>
          <w:p w:rsidR="00CB1AB8" w:rsidRDefault="00CB1AB8" w:rsidP="00CB1AB8">
            <w:pPr>
              <w:spacing w:before="40" w:after="40"/>
              <w:jc w:val="center"/>
              <w:rPr>
                <w:rFonts w:ascii="Century Gothic" w:hAnsi="Century Gothic"/>
                <w:sz w:val="18"/>
                <w:szCs w:val="18"/>
              </w:rPr>
            </w:pPr>
          </w:p>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Talk about changes they notice</w:t>
            </w:r>
          </w:p>
          <w:p w:rsidR="00CB1AB8" w:rsidRPr="00EA4627" w:rsidRDefault="00CB1AB8" w:rsidP="00CB1AB8">
            <w:pPr>
              <w:spacing w:before="40" w:after="40"/>
              <w:jc w:val="center"/>
              <w:rPr>
                <w:rFonts w:ascii="Century Gothic" w:hAnsi="Century Gothic"/>
                <w:sz w:val="18"/>
                <w:szCs w:val="18"/>
              </w:rPr>
            </w:pPr>
          </w:p>
        </w:tc>
        <w:tc>
          <w:tcPr>
            <w:tcW w:w="4009" w:type="dxa"/>
            <w:gridSpan w:val="2"/>
            <w:shd w:val="clear" w:color="auto" w:fill="auto"/>
          </w:tcPr>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Describe what they feel, see and hear whilst outside</w:t>
            </w:r>
          </w:p>
          <w:p w:rsidR="00CB1AB8" w:rsidRPr="000D601C" w:rsidRDefault="00CB1AB8" w:rsidP="00CB1AB8">
            <w:pPr>
              <w:spacing w:before="40" w:after="40"/>
              <w:jc w:val="center"/>
              <w:rPr>
                <w:rFonts w:ascii="Century Gothic" w:hAnsi="Century Gothic"/>
                <w:sz w:val="4"/>
                <w:szCs w:val="4"/>
              </w:rPr>
            </w:pPr>
            <w:bookmarkStart w:id="1" w:name="_GoBack"/>
            <w:bookmarkEnd w:id="1"/>
          </w:p>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Recognise that some environments are different to the one in which they live</w:t>
            </w:r>
          </w:p>
          <w:p w:rsidR="00CB1AB8" w:rsidRPr="000D601C" w:rsidRDefault="00CB1AB8" w:rsidP="00CB1AB8">
            <w:pPr>
              <w:spacing w:before="40" w:after="40"/>
              <w:jc w:val="center"/>
              <w:rPr>
                <w:rFonts w:ascii="Century Gothic" w:hAnsi="Century Gothic"/>
                <w:sz w:val="4"/>
                <w:szCs w:val="4"/>
              </w:rPr>
            </w:pPr>
          </w:p>
          <w:p w:rsidR="00CB1AB8" w:rsidRPr="007715DF" w:rsidRDefault="00CB1AB8" w:rsidP="00CB1AB8">
            <w:pPr>
              <w:spacing w:before="40" w:after="40"/>
              <w:jc w:val="center"/>
              <w:rPr>
                <w:rFonts w:ascii="Century Gothic" w:hAnsi="Century Gothic"/>
                <w:sz w:val="18"/>
                <w:szCs w:val="18"/>
              </w:rPr>
            </w:pPr>
            <w:r w:rsidRPr="007715DF">
              <w:rPr>
                <w:rFonts w:ascii="Century Gothic" w:hAnsi="Century Gothic"/>
                <w:sz w:val="18"/>
                <w:szCs w:val="18"/>
              </w:rPr>
              <w:t>Understand the effect of seasons on the natural world around them</w:t>
            </w:r>
          </w:p>
          <w:p w:rsidR="00CB1AB8" w:rsidRPr="000D601C" w:rsidRDefault="00CB1AB8" w:rsidP="00CB1AB8">
            <w:pPr>
              <w:spacing w:before="40" w:after="40"/>
              <w:jc w:val="center"/>
              <w:rPr>
                <w:rFonts w:ascii="Century Gothic" w:hAnsi="Century Gothic"/>
                <w:i/>
                <w:sz w:val="4"/>
                <w:szCs w:val="4"/>
              </w:rPr>
            </w:pPr>
          </w:p>
          <w:p w:rsidR="00CB1AB8" w:rsidRPr="007715DF" w:rsidRDefault="00CB1AB8" w:rsidP="00CB1AB8">
            <w:pPr>
              <w:spacing w:before="40" w:after="40"/>
              <w:jc w:val="center"/>
              <w:rPr>
                <w:rFonts w:ascii="Century Gothic" w:hAnsi="Century Gothic"/>
                <w:b/>
                <w:sz w:val="18"/>
                <w:szCs w:val="18"/>
              </w:rPr>
            </w:pPr>
            <w:r w:rsidRPr="007715DF">
              <w:rPr>
                <w:rFonts w:ascii="Century Gothic" w:hAnsi="Century Gothic"/>
                <w:b/>
                <w:sz w:val="18"/>
                <w:szCs w:val="18"/>
              </w:rPr>
              <w:t>Explore the natural world around them, making observations and drawing pictures of animals and plants.</w:t>
            </w:r>
          </w:p>
          <w:p w:rsidR="00CB1AB8" w:rsidRPr="000D601C" w:rsidRDefault="00CB1AB8" w:rsidP="00CB1AB8">
            <w:pPr>
              <w:spacing w:before="40" w:after="40"/>
              <w:jc w:val="center"/>
              <w:rPr>
                <w:rFonts w:ascii="Century Gothic" w:hAnsi="Century Gothic"/>
                <w:sz w:val="4"/>
                <w:szCs w:val="4"/>
              </w:rPr>
            </w:pPr>
          </w:p>
          <w:p w:rsidR="00CB1AB8" w:rsidRDefault="00CB1AB8" w:rsidP="00CB1AB8">
            <w:pPr>
              <w:spacing w:before="40" w:after="40"/>
              <w:jc w:val="center"/>
              <w:rPr>
                <w:rFonts w:ascii="Century Gothic" w:hAnsi="Century Gothic"/>
                <w:b/>
                <w:sz w:val="18"/>
                <w:szCs w:val="18"/>
              </w:rPr>
            </w:pPr>
            <w:r w:rsidRPr="007715DF">
              <w:rPr>
                <w:rFonts w:ascii="Century Gothic" w:hAnsi="Century Gothic"/>
                <w:b/>
                <w:sz w:val="18"/>
                <w:szCs w:val="18"/>
              </w:rPr>
              <w:t>Know some similarities and differences between the natural world around them and contrasting environments, drawing on their experiences and what has been read in class.</w:t>
            </w:r>
          </w:p>
          <w:p w:rsidR="00CB1AB8" w:rsidRPr="000D601C" w:rsidRDefault="00CB1AB8" w:rsidP="00CB1AB8">
            <w:pPr>
              <w:spacing w:before="40" w:after="40"/>
              <w:jc w:val="center"/>
              <w:rPr>
                <w:rFonts w:ascii="Century Gothic" w:hAnsi="Century Gothic"/>
                <w:b/>
                <w:sz w:val="4"/>
                <w:szCs w:val="4"/>
              </w:rPr>
            </w:pPr>
          </w:p>
          <w:p w:rsidR="00CB1AB8" w:rsidRPr="007715DF" w:rsidRDefault="00CB1AB8" w:rsidP="00CB1AB8">
            <w:pPr>
              <w:spacing w:before="40" w:after="40"/>
              <w:jc w:val="center"/>
              <w:rPr>
                <w:rFonts w:ascii="Century Gothic" w:hAnsi="Century Gothic"/>
                <w:b/>
                <w:sz w:val="18"/>
                <w:szCs w:val="18"/>
              </w:rPr>
            </w:pPr>
            <w:r w:rsidRPr="007715DF">
              <w:rPr>
                <w:rFonts w:ascii="Century Gothic" w:hAnsi="Century Gothic"/>
                <w:b/>
                <w:sz w:val="18"/>
                <w:szCs w:val="18"/>
              </w:rPr>
              <w:t>Understand some important processes and changes in the natural world around them, including the seasons and changing states of matter.</w:t>
            </w:r>
          </w:p>
        </w:tc>
        <w:tc>
          <w:tcPr>
            <w:tcW w:w="2228" w:type="dxa"/>
            <w:vMerge/>
          </w:tcPr>
          <w:p w:rsidR="00CB1AB8" w:rsidRPr="009A54CD" w:rsidRDefault="00CB1AB8" w:rsidP="00CB1AB8">
            <w:pPr>
              <w:spacing w:before="40" w:after="40"/>
              <w:rPr>
                <w:rFonts w:ascii="Century Gothic" w:hAnsi="Century Gothic"/>
                <w:sz w:val="18"/>
                <w:szCs w:val="18"/>
              </w:rPr>
            </w:pPr>
          </w:p>
        </w:tc>
      </w:tr>
    </w:tbl>
    <w:p w:rsidR="00EA4627" w:rsidRDefault="00EA4627">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jc w:val="center"/>
        <w:rPr>
          <w:rFonts w:ascii="Ink Free" w:hAnsi="Ink Free"/>
          <w:sz w:val="240"/>
          <w:szCs w:val="32"/>
          <w:lang w:val="en-US"/>
        </w:rPr>
      </w:pPr>
      <w:r w:rsidRPr="00A02F08">
        <w:rPr>
          <w:rFonts w:ascii="Ink Free" w:hAnsi="Ink Free"/>
          <w:sz w:val="240"/>
          <w:szCs w:val="32"/>
          <w:lang w:val="en-US"/>
        </w:rPr>
        <w:t xml:space="preserve">Year </w:t>
      </w:r>
      <w:r>
        <w:rPr>
          <w:rFonts w:ascii="Ink Free" w:hAnsi="Ink Free"/>
          <w:sz w:val="240"/>
          <w:szCs w:val="32"/>
          <w:lang w:val="en-US"/>
        </w:rPr>
        <w:t>B</w:t>
      </w:r>
    </w:p>
    <w:p w:rsidR="00A02F08" w:rsidRPr="00A02F08" w:rsidRDefault="00A02F08" w:rsidP="00A02F08">
      <w:pPr>
        <w:spacing w:line="360" w:lineRule="auto"/>
        <w:jc w:val="center"/>
        <w:rPr>
          <w:rFonts w:ascii="Ink Free" w:hAnsi="Ink Free"/>
          <w:sz w:val="240"/>
          <w:szCs w:val="32"/>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rPr>
          <w:rFonts w:ascii="Ink Free" w:hAnsi="Ink Free"/>
          <w:sz w:val="32"/>
          <w:szCs w:val="32"/>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pPr>
        <w:rPr>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rPr>
          <w:rFonts w:ascii="Ink Free" w:hAnsi="Ink Free"/>
          <w:sz w:val="32"/>
          <w:szCs w:val="32"/>
          <w:lang w:val="en-US"/>
        </w:rPr>
      </w:pPr>
    </w:p>
    <w:p w:rsidR="00A02F08" w:rsidRDefault="00A02F08" w:rsidP="00A02F08">
      <w:pPr>
        <w:spacing w:line="360" w:lineRule="auto"/>
        <w:jc w:val="center"/>
        <w:rPr>
          <w:rFonts w:ascii="Ink Free" w:hAnsi="Ink Free"/>
          <w:sz w:val="240"/>
          <w:szCs w:val="32"/>
          <w:lang w:val="en-US"/>
        </w:rPr>
      </w:pPr>
      <w:r>
        <w:rPr>
          <w:rFonts w:ascii="Ink Free" w:hAnsi="Ink Free"/>
          <w:sz w:val="240"/>
          <w:szCs w:val="32"/>
          <w:lang w:val="en-US"/>
        </w:rPr>
        <w:t>Appendix</w:t>
      </w:r>
    </w:p>
    <w:p w:rsidR="00A02F08" w:rsidRPr="00D8409B" w:rsidRDefault="00A02F08">
      <w:pPr>
        <w:rPr>
          <w:lang w:val="en-US"/>
        </w:rPr>
      </w:pPr>
    </w:p>
    <w:sectPr w:rsidR="00A02F08" w:rsidRPr="00D8409B" w:rsidSect="00597B62">
      <w:pgSz w:w="16838" w:h="11906" w:orient="landscape"/>
      <w:pgMar w:top="141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Ink Free">
    <w:panose1 w:val="03080402000500000000"/>
    <w:charset w:val="00"/>
    <w:family w:val="script"/>
    <w:pitch w:val="variable"/>
    <w:sig w:usb0="80000003" w:usb1="00000000" w:usb2="00000000" w:usb3="00000000" w:csb0="00000001" w:csb1="00000000"/>
  </w:font>
  <w:font w:name="Swiss721BT-Roman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12376"/>
    <w:multiLevelType w:val="hybridMultilevel"/>
    <w:tmpl w:val="EE2E190E"/>
    <w:lvl w:ilvl="0" w:tplc="C212A1B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6339B"/>
    <w:multiLevelType w:val="hybridMultilevel"/>
    <w:tmpl w:val="C4963E4E"/>
    <w:lvl w:ilvl="0" w:tplc="E4EA96D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9B"/>
    <w:rsid w:val="00053210"/>
    <w:rsid w:val="000B0440"/>
    <w:rsid w:val="000D601C"/>
    <w:rsid w:val="001250E3"/>
    <w:rsid w:val="00176FE3"/>
    <w:rsid w:val="00233B45"/>
    <w:rsid w:val="00240A4C"/>
    <w:rsid w:val="00247919"/>
    <w:rsid w:val="00265ACC"/>
    <w:rsid w:val="002A5718"/>
    <w:rsid w:val="002E4901"/>
    <w:rsid w:val="0035779B"/>
    <w:rsid w:val="00386676"/>
    <w:rsid w:val="0039516C"/>
    <w:rsid w:val="003D1CED"/>
    <w:rsid w:val="003F34E3"/>
    <w:rsid w:val="004003A2"/>
    <w:rsid w:val="00420F33"/>
    <w:rsid w:val="004328EB"/>
    <w:rsid w:val="00483FA0"/>
    <w:rsid w:val="004B672A"/>
    <w:rsid w:val="004E2BA1"/>
    <w:rsid w:val="00502C56"/>
    <w:rsid w:val="00571EAF"/>
    <w:rsid w:val="00597B62"/>
    <w:rsid w:val="005B32AD"/>
    <w:rsid w:val="005D12CE"/>
    <w:rsid w:val="005D3635"/>
    <w:rsid w:val="00674AF5"/>
    <w:rsid w:val="0069446E"/>
    <w:rsid w:val="006B63B1"/>
    <w:rsid w:val="006F5FFE"/>
    <w:rsid w:val="00702D52"/>
    <w:rsid w:val="00721107"/>
    <w:rsid w:val="007273FF"/>
    <w:rsid w:val="00734EEC"/>
    <w:rsid w:val="00764A53"/>
    <w:rsid w:val="007715DF"/>
    <w:rsid w:val="00795698"/>
    <w:rsid w:val="007B2DAC"/>
    <w:rsid w:val="007D7AA8"/>
    <w:rsid w:val="007F2B30"/>
    <w:rsid w:val="007F482A"/>
    <w:rsid w:val="00803A37"/>
    <w:rsid w:val="00895DFA"/>
    <w:rsid w:val="00937A51"/>
    <w:rsid w:val="00950B7B"/>
    <w:rsid w:val="009866AA"/>
    <w:rsid w:val="009A13C7"/>
    <w:rsid w:val="009A68BB"/>
    <w:rsid w:val="009B13A8"/>
    <w:rsid w:val="009D2D5D"/>
    <w:rsid w:val="009F3559"/>
    <w:rsid w:val="00A02F08"/>
    <w:rsid w:val="00A3136D"/>
    <w:rsid w:val="00A4024D"/>
    <w:rsid w:val="00AB48DC"/>
    <w:rsid w:val="00B35C77"/>
    <w:rsid w:val="00B43D25"/>
    <w:rsid w:val="00B478B7"/>
    <w:rsid w:val="00C11A74"/>
    <w:rsid w:val="00C57E4A"/>
    <w:rsid w:val="00CA40DC"/>
    <w:rsid w:val="00CB1AB8"/>
    <w:rsid w:val="00D05F5D"/>
    <w:rsid w:val="00D45C01"/>
    <w:rsid w:val="00D553D5"/>
    <w:rsid w:val="00D57FBD"/>
    <w:rsid w:val="00D8409B"/>
    <w:rsid w:val="00E20C48"/>
    <w:rsid w:val="00E50B3F"/>
    <w:rsid w:val="00E73E4B"/>
    <w:rsid w:val="00E96084"/>
    <w:rsid w:val="00EA4627"/>
    <w:rsid w:val="00F14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3593"/>
  <w15:chartTrackingRefBased/>
  <w15:docId w15:val="{01B4D07A-9465-4837-B748-D0142EF6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09B"/>
    <w:pPr>
      <w:ind w:left="720"/>
      <w:contextualSpacing/>
    </w:pPr>
  </w:style>
  <w:style w:type="paragraph" w:customStyle="1" w:styleId="paragraph">
    <w:name w:val="paragraph"/>
    <w:basedOn w:val="Normal"/>
    <w:rsid w:val="00240A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0A4C"/>
  </w:style>
  <w:style w:type="character" w:customStyle="1" w:styleId="normaltextrun">
    <w:name w:val="normaltextrun"/>
    <w:basedOn w:val="DefaultParagraphFont"/>
    <w:rsid w:val="00240A4C"/>
  </w:style>
  <w:style w:type="paragraph" w:styleId="BalloonText">
    <w:name w:val="Balloon Text"/>
    <w:basedOn w:val="Normal"/>
    <w:link w:val="BalloonTextChar"/>
    <w:uiPriority w:val="99"/>
    <w:semiHidden/>
    <w:unhideWhenUsed/>
    <w:rsid w:val="0039516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9516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95716">
      <w:bodyDiv w:val="1"/>
      <w:marLeft w:val="0"/>
      <w:marRight w:val="0"/>
      <w:marTop w:val="0"/>
      <w:marBottom w:val="0"/>
      <w:divBdr>
        <w:top w:val="none" w:sz="0" w:space="0" w:color="auto"/>
        <w:left w:val="none" w:sz="0" w:space="0" w:color="auto"/>
        <w:bottom w:val="none" w:sz="0" w:space="0" w:color="auto"/>
        <w:right w:val="none" w:sz="0" w:space="0" w:color="auto"/>
      </w:divBdr>
      <w:divsChild>
        <w:div w:id="1512895">
          <w:marLeft w:val="0"/>
          <w:marRight w:val="0"/>
          <w:marTop w:val="0"/>
          <w:marBottom w:val="0"/>
          <w:divBdr>
            <w:top w:val="none" w:sz="0" w:space="0" w:color="auto"/>
            <w:left w:val="none" w:sz="0" w:space="0" w:color="auto"/>
            <w:bottom w:val="none" w:sz="0" w:space="0" w:color="auto"/>
            <w:right w:val="none" w:sz="0" w:space="0" w:color="auto"/>
          </w:divBdr>
        </w:div>
        <w:div w:id="1100176701">
          <w:marLeft w:val="0"/>
          <w:marRight w:val="0"/>
          <w:marTop w:val="0"/>
          <w:marBottom w:val="0"/>
          <w:divBdr>
            <w:top w:val="none" w:sz="0" w:space="0" w:color="auto"/>
            <w:left w:val="none" w:sz="0" w:space="0" w:color="auto"/>
            <w:bottom w:val="none" w:sz="0" w:space="0" w:color="auto"/>
            <w:right w:val="none" w:sz="0" w:space="0" w:color="auto"/>
          </w:divBdr>
        </w:div>
        <w:div w:id="2134706528">
          <w:marLeft w:val="0"/>
          <w:marRight w:val="0"/>
          <w:marTop w:val="0"/>
          <w:marBottom w:val="0"/>
          <w:divBdr>
            <w:top w:val="none" w:sz="0" w:space="0" w:color="auto"/>
            <w:left w:val="none" w:sz="0" w:space="0" w:color="auto"/>
            <w:bottom w:val="none" w:sz="0" w:space="0" w:color="auto"/>
            <w:right w:val="none" w:sz="0" w:space="0" w:color="auto"/>
          </w:divBdr>
        </w:div>
        <w:div w:id="615791701">
          <w:marLeft w:val="0"/>
          <w:marRight w:val="0"/>
          <w:marTop w:val="0"/>
          <w:marBottom w:val="0"/>
          <w:divBdr>
            <w:top w:val="none" w:sz="0" w:space="0" w:color="auto"/>
            <w:left w:val="none" w:sz="0" w:space="0" w:color="auto"/>
            <w:bottom w:val="none" w:sz="0" w:space="0" w:color="auto"/>
            <w:right w:val="none" w:sz="0" w:space="0" w:color="auto"/>
          </w:divBdr>
        </w:div>
        <w:div w:id="759639273">
          <w:marLeft w:val="0"/>
          <w:marRight w:val="0"/>
          <w:marTop w:val="0"/>
          <w:marBottom w:val="0"/>
          <w:divBdr>
            <w:top w:val="none" w:sz="0" w:space="0" w:color="auto"/>
            <w:left w:val="none" w:sz="0" w:space="0" w:color="auto"/>
            <w:bottom w:val="none" w:sz="0" w:space="0" w:color="auto"/>
            <w:right w:val="none" w:sz="0" w:space="0" w:color="auto"/>
          </w:divBdr>
        </w:div>
        <w:div w:id="1923761815">
          <w:marLeft w:val="0"/>
          <w:marRight w:val="0"/>
          <w:marTop w:val="0"/>
          <w:marBottom w:val="0"/>
          <w:divBdr>
            <w:top w:val="none" w:sz="0" w:space="0" w:color="auto"/>
            <w:left w:val="none" w:sz="0" w:space="0" w:color="auto"/>
            <w:bottom w:val="none" w:sz="0" w:space="0" w:color="auto"/>
            <w:right w:val="none" w:sz="0" w:space="0" w:color="auto"/>
          </w:divBdr>
        </w:div>
        <w:div w:id="711619176">
          <w:marLeft w:val="0"/>
          <w:marRight w:val="0"/>
          <w:marTop w:val="0"/>
          <w:marBottom w:val="0"/>
          <w:divBdr>
            <w:top w:val="none" w:sz="0" w:space="0" w:color="auto"/>
            <w:left w:val="none" w:sz="0" w:space="0" w:color="auto"/>
            <w:bottom w:val="none" w:sz="0" w:space="0" w:color="auto"/>
            <w:right w:val="none" w:sz="0" w:space="0" w:color="auto"/>
          </w:divBdr>
        </w:div>
        <w:div w:id="737050339">
          <w:marLeft w:val="0"/>
          <w:marRight w:val="0"/>
          <w:marTop w:val="0"/>
          <w:marBottom w:val="0"/>
          <w:divBdr>
            <w:top w:val="none" w:sz="0" w:space="0" w:color="auto"/>
            <w:left w:val="none" w:sz="0" w:space="0" w:color="auto"/>
            <w:bottom w:val="none" w:sz="0" w:space="0" w:color="auto"/>
            <w:right w:val="none" w:sz="0" w:space="0" w:color="auto"/>
          </w:divBdr>
        </w:div>
        <w:div w:id="1699892610">
          <w:marLeft w:val="0"/>
          <w:marRight w:val="0"/>
          <w:marTop w:val="0"/>
          <w:marBottom w:val="0"/>
          <w:divBdr>
            <w:top w:val="none" w:sz="0" w:space="0" w:color="auto"/>
            <w:left w:val="none" w:sz="0" w:space="0" w:color="auto"/>
            <w:bottom w:val="none" w:sz="0" w:space="0" w:color="auto"/>
            <w:right w:val="none" w:sz="0" w:space="0" w:color="auto"/>
          </w:divBdr>
        </w:div>
        <w:div w:id="11672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21</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Nicholl</dc:creator>
  <cp:keywords/>
  <dc:description/>
  <cp:lastModifiedBy>Jennifer Nicholl</cp:lastModifiedBy>
  <cp:revision>3</cp:revision>
  <cp:lastPrinted>2023-05-10T12:05:00Z</cp:lastPrinted>
  <dcterms:created xsi:type="dcterms:W3CDTF">2023-06-07T09:19:00Z</dcterms:created>
  <dcterms:modified xsi:type="dcterms:W3CDTF">2023-06-07T10:26:00Z</dcterms:modified>
</cp:coreProperties>
</file>